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60" w:rsidRPr="00676A60" w:rsidRDefault="00833B16" w:rsidP="001F2888">
      <w:pPr>
        <w:numPr>
          <w:ilvl w:val="1"/>
          <w:numId w:val="1"/>
        </w:numPr>
        <w:ind w:left="360" w:right="-170" w:hanging="360"/>
        <w:jc w:val="center"/>
      </w:pPr>
      <w:r>
        <w:t>Х</w:t>
      </w:r>
      <w:r w:rsidR="00676A60" w:rsidRPr="00676A60">
        <w:t>арактеристика технологического оборудования</w:t>
      </w:r>
    </w:p>
    <w:tbl>
      <w:tblPr>
        <w:tblW w:w="1584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119"/>
        <w:gridCol w:w="1701"/>
        <w:gridCol w:w="851"/>
        <w:gridCol w:w="2410"/>
        <w:gridCol w:w="1559"/>
        <w:gridCol w:w="5529"/>
      </w:tblGrid>
      <w:tr w:rsidR="00C557BF" w:rsidRPr="00453D86" w:rsidTr="007C5EFD">
        <w:trPr>
          <w:cantSplit/>
          <w:trHeight w:val="1489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57BF" w:rsidRPr="00676A60" w:rsidRDefault="00C557BF" w:rsidP="0002040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№</w:t>
            </w:r>
          </w:p>
          <w:p w:rsidR="00C557BF" w:rsidRPr="00676A60" w:rsidRDefault="00C557BF" w:rsidP="0002040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57BF" w:rsidRDefault="00C557BF" w:rsidP="0002040A">
            <w:pPr>
              <w:jc w:val="center"/>
              <w:rPr>
                <w:bCs/>
              </w:rPr>
            </w:pPr>
            <w:r w:rsidRPr="00676A60">
              <w:rPr>
                <w:bCs/>
              </w:rPr>
              <w:t xml:space="preserve">Наименование </w:t>
            </w:r>
          </w:p>
          <w:p w:rsidR="00C557BF" w:rsidRPr="00676A60" w:rsidRDefault="00C557BF" w:rsidP="0002040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оборудования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57BF" w:rsidRPr="00676A60" w:rsidRDefault="00C557BF" w:rsidP="000444E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Номер поз</w:t>
            </w:r>
            <w:r w:rsidRPr="00676A60">
              <w:rPr>
                <w:bCs/>
              </w:rPr>
              <w:t>и</w:t>
            </w:r>
            <w:r w:rsidRPr="00676A60">
              <w:rPr>
                <w:bCs/>
              </w:rPr>
              <w:t>ции по схеме, индекс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57BF" w:rsidRPr="00676A60" w:rsidRDefault="00C557BF" w:rsidP="0002040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Кол-во,</w:t>
            </w:r>
          </w:p>
          <w:p w:rsidR="00C557BF" w:rsidRPr="00676A60" w:rsidRDefault="00C557BF" w:rsidP="0002040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шт.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57BF" w:rsidRPr="00676A60" w:rsidRDefault="00C557BF" w:rsidP="000444E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Материал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57BF" w:rsidRPr="00676A60" w:rsidRDefault="00C557BF" w:rsidP="000444EA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Методы з</w:t>
            </w:r>
            <w:r w:rsidRPr="00676A60">
              <w:rPr>
                <w:bCs/>
              </w:rPr>
              <w:t>а</w:t>
            </w:r>
            <w:r w:rsidRPr="00676A60">
              <w:rPr>
                <w:bCs/>
              </w:rPr>
              <w:t>щиты м</w:t>
            </w:r>
            <w:r w:rsidRPr="00676A60">
              <w:rPr>
                <w:bCs/>
              </w:rPr>
              <w:t>е</w:t>
            </w:r>
            <w:r w:rsidRPr="00676A60">
              <w:rPr>
                <w:bCs/>
              </w:rPr>
              <w:t>талла обор</w:t>
            </w:r>
            <w:r w:rsidRPr="00676A60">
              <w:rPr>
                <w:bCs/>
              </w:rPr>
              <w:t>у</w:t>
            </w:r>
            <w:r w:rsidRPr="00676A60">
              <w:rPr>
                <w:bCs/>
              </w:rPr>
              <w:t>дования от коррозии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vAlign w:val="center"/>
          </w:tcPr>
          <w:p w:rsidR="00C557BF" w:rsidRPr="00676A60" w:rsidRDefault="00C557BF" w:rsidP="00803435">
            <w:pPr>
              <w:jc w:val="center"/>
              <w:rPr>
                <w:bCs/>
              </w:rPr>
            </w:pPr>
            <w:r w:rsidRPr="00676A60">
              <w:rPr>
                <w:bCs/>
              </w:rPr>
              <w:t>Техническая характеристика</w:t>
            </w:r>
          </w:p>
        </w:tc>
      </w:tr>
      <w:tr w:rsidR="00B02EA5" w:rsidRPr="00453D86" w:rsidTr="00C557BF">
        <w:trPr>
          <w:cantSplit/>
          <w:trHeight w:val="70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EA5" w:rsidRPr="005D0135" w:rsidRDefault="00B02EA5" w:rsidP="00A321B3">
            <w:pPr>
              <w:pStyle w:val="ad"/>
              <w:spacing w:before="60" w:after="60"/>
              <w:rPr>
                <w:rFonts w:ascii="Times New Roman" w:hAnsi="Times New Roman" w:cs="Times New Roman"/>
                <w:sz w:val="24"/>
              </w:rPr>
            </w:pPr>
            <w:r w:rsidRPr="005D0135">
              <w:rPr>
                <w:rFonts w:ascii="Times New Roman" w:hAnsi="Times New Roman" w:cs="Times New Roman"/>
                <w:sz w:val="24"/>
              </w:rPr>
              <w:t>Колонны</w:t>
            </w:r>
          </w:p>
        </w:tc>
      </w:tr>
      <w:tr w:rsidR="005178AB" w:rsidRPr="00453D86" w:rsidTr="00C557BF">
        <w:trPr>
          <w:cantSplit/>
          <w:trHeight w:val="49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5178AB" w:rsidRPr="00A321B3" w:rsidRDefault="005178AB" w:rsidP="007C5EFD">
            <w:pPr>
              <w:pStyle w:val="aa"/>
              <w:tabs>
                <w:tab w:val="left" w:pos="75"/>
              </w:tabs>
              <w:spacing w:before="60"/>
              <w:ind w:left="0"/>
              <w:jc w:val="center"/>
              <w:rPr>
                <w:rFonts w:ascii="Times New Roman" w:hAnsi="Times New Roman"/>
                <w:bCs/>
              </w:rPr>
            </w:pPr>
            <w:r w:rsidRPr="00A321B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178AB" w:rsidRPr="004A3E8B" w:rsidRDefault="005178AB" w:rsidP="007C5EFD">
            <w:pPr>
              <w:spacing w:before="60"/>
              <w:jc w:val="center"/>
              <w:rPr>
                <w:bCs/>
              </w:rPr>
            </w:pPr>
            <w:r w:rsidRPr="004A3E8B">
              <w:rPr>
                <w:bCs/>
              </w:rPr>
              <w:t>Пропановая колонна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178AB" w:rsidRPr="004A3E8B" w:rsidRDefault="005178AB" w:rsidP="007C5EFD">
            <w:pPr>
              <w:spacing w:before="60"/>
              <w:jc w:val="center"/>
              <w:rPr>
                <w:bCs/>
              </w:rPr>
            </w:pPr>
            <w:r w:rsidRPr="004A3E8B">
              <w:rPr>
                <w:bCs/>
                <w:lang w:val="en-US"/>
              </w:rPr>
              <w:t>I</w:t>
            </w:r>
            <w:r w:rsidRPr="004A3E8B">
              <w:rPr>
                <w:bCs/>
              </w:rPr>
              <w:t>-К-1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178AB" w:rsidRPr="004A3E8B" w:rsidRDefault="005178AB" w:rsidP="007C5EFD">
            <w:pPr>
              <w:spacing w:before="60"/>
              <w:jc w:val="center"/>
              <w:rPr>
                <w:bCs/>
              </w:rPr>
            </w:pPr>
            <w:r w:rsidRPr="004A3E8B">
              <w:rPr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178AB" w:rsidRPr="004A3E8B" w:rsidRDefault="005178AB" w:rsidP="007C5EFD">
            <w:pPr>
              <w:spacing w:before="60"/>
              <w:jc w:val="center"/>
            </w:pPr>
            <w:r w:rsidRPr="004A3E8B">
              <w:t>09Г2С+</w:t>
            </w:r>
          </w:p>
          <w:p w:rsidR="005178AB" w:rsidRPr="004A3E8B" w:rsidRDefault="005178AB" w:rsidP="00A321B3">
            <w:pPr>
              <w:jc w:val="center"/>
            </w:pPr>
            <w:r w:rsidRPr="004A3E8B">
              <w:t>08Х18Н10Т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178AB" w:rsidRPr="004A3E8B" w:rsidRDefault="00B62F02" w:rsidP="007C5EFD">
            <w:pPr>
              <w:pStyle w:val="ad"/>
              <w:spacing w:before="60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5178AB" w:rsidRPr="004A3E8B" w:rsidRDefault="005178AB" w:rsidP="007C5EFD">
            <w:pPr>
              <w:spacing w:before="60"/>
            </w:pPr>
            <w:r w:rsidRPr="004A3E8B">
              <w:rPr>
                <w:lang w:val="en-US"/>
              </w:rPr>
              <w:t>V</w:t>
            </w:r>
            <w:r w:rsidRPr="004A3E8B">
              <w:t xml:space="preserve"> = 88,5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22,0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150 °С;</w:t>
            </w:r>
          </w:p>
          <w:p w:rsidR="005178AB" w:rsidRPr="004A3E8B" w:rsidRDefault="005178AB" w:rsidP="007C5EFD">
            <w:pPr>
              <w:pStyle w:val="ad"/>
              <w:spacing w:after="60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перекрестно-точная насадка НПО «ВЭНТА»</w:t>
            </w:r>
          </w:p>
        </w:tc>
      </w:tr>
      <w:tr w:rsidR="005178AB" w:rsidRPr="00453D86" w:rsidTr="00C557BF">
        <w:trPr>
          <w:cantSplit/>
          <w:trHeight w:val="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5178AB" w:rsidRPr="00A321B3" w:rsidRDefault="005178AB" w:rsidP="007C5EFD">
            <w:pPr>
              <w:pStyle w:val="aa"/>
              <w:tabs>
                <w:tab w:val="left" w:pos="75"/>
              </w:tabs>
              <w:spacing w:before="60"/>
              <w:ind w:left="0"/>
              <w:jc w:val="center"/>
              <w:rPr>
                <w:rFonts w:ascii="Times New Roman" w:hAnsi="Times New Roman"/>
              </w:rPr>
            </w:pPr>
            <w:r w:rsidRPr="00A321B3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5178AB" w:rsidRPr="004A3E8B" w:rsidRDefault="005178AB" w:rsidP="007C5EFD">
            <w:pPr>
              <w:spacing w:before="60"/>
              <w:jc w:val="center"/>
            </w:pPr>
            <w:r w:rsidRPr="004A3E8B">
              <w:t>Бутановая колонна</w:t>
            </w:r>
          </w:p>
        </w:tc>
        <w:tc>
          <w:tcPr>
            <w:tcW w:w="1701" w:type="dxa"/>
          </w:tcPr>
          <w:p w:rsidR="005178AB" w:rsidRPr="004A3E8B" w:rsidRDefault="005178AB" w:rsidP="007C5EFD">
            <w:pPr>
              <w:spacing w:before="60"/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-К-2</w:t>
            </w:r>
          </w:p>
        </w:tc>
        <w:tc>
          <w:tcPr>
            <w:tcW w:w="851" w:type="dxa"/>
          </w:tcPr>
          <w:p w:rsidR="005178AB" w:rsidRPr="004A3E8B" w:rsidRDefault="005178AB" w:rsidP="007C5EFD">
            <w:pPr>
              <w:spacing w:before="60"/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5178AB" w:rsidRPr="004A3E8B" w:rsidRDefault="005178AB" w:rsidP="007C5EFD">
            <w:pPr>
              <w:spacing w:before="60"/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5178AB" w:rsidRPr="004A3E8B" w:rsidRDefault="00B62F02" w:rsidP="007C5EFD">
            <w:pPr>
              <w:pStyle w:val="ad"/>
              <w:spacing w:before="60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5178AB" w:rsidRPr="004A3E8B" w:rsidRDefault="005178AB" w:rsidP="007C5EFD">
            <w:pPr>
              <w:spacing w:before="60"/>
            </w:pPr>
            <w:r w:rsidRPr="004A3E8B">
              <w:rPr>
                <w:lang w:val="en-US"/>
              </w:rPr>
              <w:t>V</w:t>
            </w:r>
            <w:r w:rsidRPr="004A3E8B">
              <w:t xml:space="preserve"> = 127,0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12,0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220 °С;</w:t>
            </w:r>
          </w:p>
          <w:p w:rsidR="005178AB" w:rsidRPr="004A3E8B" w:rsidRDefault="005178AB" w:rsidP="007C5EFD">
            <w:pPr>
              <w:pStyle w:val="ad"/>
              <w:spacing w:after="60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39 клапанных тарелок фирмы «</w:t>
            </w:r>
            <w:r w:rsidRPr="004A3E8B">
              <w:rPr>
                <w:rFonts w:ascii="Times New Roman" w:hAnsi="Times New Roman" w:cs="Times New Roman"/>
                <w:sz w:val="24"/>
                <w:lang w:val="en-US"/>
              </w:rPr>
              <w:t>GTC</w:t>
            </w:r>
            <w:r w:rsidRPr="004A3E8B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178AB" w:rsidRPr="00453D86" w:rsidTr="00C557BF">
        <w:trPr>
          <w:cantSplit/>
          <w:trHeight w:val="5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5178AB" w:rsidRPr="00A321B3" w:rsidRDefault="005178AB" w:rsidP="00A321B3">
            <w:pPr>
              <w:pStyle w:val="aa"/>
              <w:tabs>
                <w:tab w:val="left" w:pos="75"/>
              </w:tabs>
              <w:ind w:left="0"/>
              <w:jc w:val="center"/>
              <w:rPr>
                <w:rFonts w:ascii="Times New Roman" w:hAnsi="Times New Roman"/>
              </w:rPr>
            </w:pPr>
            <w:r w:rsidRPr="00A321B3">
              <w:rPr>
                <w:rFonts w:ascii="Times New Roman" w:hAnsi="Times New Roman"/>
              </w:rPr>
              <w:t>3</w:t>
            </w:r>
          </w:p>
        </w:tc>
        <w:tc>
          <w:tcPr>
            <w:tcW w:w="3119" w:type="dxa"/>
          </w:tcPr>
          <w:p w:rsidR="005178AB" w:rsidRPr="004A3E8B" w:rsidRDefault="005178AB" w:rsidP="00A321B3">
            <w:pPr>
              <w:jc w:val="center"/>
            </w:pPr>
            <w:r w:rsidRPr="004A3E8B">
              <w:t>Изобутановая колонна</w:t>
            </w:r>
          </w:p>
        </w:tc>
        <w:tc>
          <w:tcPr>
            <w:tcW w:w="1701" w:type="dxa"/>
          </w:tcPr>
          <w:p w:rsidR="005178AB" w:rsidRPr="004A3E8B" w:rsidRDefault="005178AB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-К-3</w:t>
            </w:r>
          </w:p>
        </w:tc>
        <w:tc>
          <w:tcPr>
            <w:tcW w:w="851" w:type="dxa"/>
          </w:tcPr>
          <w:p w:rsidR="005178AB" w:rsidRPr="004A3E8B" w:rsidRDefault="005178AB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5178AB" w:rsidRPr="004A3E8B" w:rsidRDefault="005178AB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</w:tcPr>
          <w:p w:rsidR="005178AB" w:rsidRPr="004A3E8B" w:rsidRDefault="00B62F02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5178AB" w:rsidRPr="004A3E8B" w:rsidRDefault="005178AB" w:rsidP="005178AB">
            <w:r w:rsidRPr="004A3E8B">
              <w:rPr>
                <w:lang w:val="en-US"/>
              </w:rPr>
              <w:t>V</w:t>
            </w:r>
            <w:r w:rsidRPr="004A3E8B">
              <w:t xml:space="preserve"> = 147,4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8,4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140 °С;</w:t>
            </w:r>
          </w:p>
          <w:p w:rsidR="005178AB" w:rsidRPr="004A3E8B" w:rsidRDefault="005178AB" w:rsidP="005178AB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 xml:space="preserve">69 </w:t>
            </w:r>
            <w:r w:rsidRPr="004A3E8B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4A3E8B">
              <w:rPr>
                <w:rFonts w:ascii="Times New Roman" w:hAnsi="Times New Roman" w:cs="Times New Roman"/>
                <w:sz w:val="24"/>
              </w:rPr>
              <w:t>-образных тарелок</w:t>
            </w:r>
          </w:p>
        </w:tc>
      </w:tr>
      <w:tr w:rsidR="005178AB" w:rsidRPr="00453D86" w:rsidTr="00C557BF">
        <w:trPr>
          <w:cantSplit/>
          <w:trHeight w:val="3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5178AB" w:rsidRPr="00A321B3" w:rsidRDefault="005178AB" w:rsidP="00A321B3">
            <w:pPr>
              <w:pStyle w:val="aa"/>
              <w:tabs>
                <w:tab w:val="left" w:pos="75"/>
              </w:tabs>
              <w:ind w:left="0"/>
              <w:jc w:val="center"/>
              <w:rPr>
                <w:rFonts w:ascii="Times New Roman" w:hAnsi="Times New Roman"/>
              </w:rPr>
            </w:pPr>
            <w:r w:rsidRPr="00A321B3">
              <w:rPr>
                <w:rFonts w:ascii="Times New Roman" w:hAnsi="Times New Roman"/>
              </w:rPr>
              <w:t>4</w:t>
            </w:r>
          </w:p>
        </w:tc>
        <w:tc>
          <w:tcPr>
            <w:tcW w:w="3119" w:type="dxa"/>
          </w:tcPr>
          <w:p w:rsidR="005178AB" w:rsidRPr="004A3E8B" w:rsidRDefault="005178AB" w:rsidP="00A321B3">
            <w:pPr>
              <w:jc w:val="center"/>
            </w:pPr>
            <w:r w:rsidRPr="004A3E8B">
              <w:t>Контактор</w:t>
            </w:r>
          </w:p>
        </w:tc>
        <w:tc>
          <w:tcPr>
            <w:tcW w:w="1701" w:type="dxa"/>
          </w:tcPr>
          <w:p w:rsidR="005178AB" w:rsidRPr="004A3E8B" w:rsidRDefault="005178AB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-К-4</w:t>
            </w:r>
          </w:p>
        </w:tc>
        <w:tc>
          <w:tcPr>
            <w:tcW w:w="851" w:type="dxa"/>
          </w:tcPr>
          <w:p w:rsidR="005178AB" w:rsidRPr="004A3E8B" w:rsidRDefault="005178AB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5178AB" w:rsidRPr="004A3E8B" w:rsidRDefault="005178AB" w:rsidP="00A321B3">
            <w:pPr>
              <w:jc w:val="center"/>
            </w:pPr>
            <w:r w:rsidRPr="004A3E8B">
              <w:t>09Г2С+</w:t>
            </w:r>
          </w:p>
          <w:p w:rsidR="005178AB" w:rsidRPr="004A3E8B" w:rsidRDefault="005178AB" w:rsidP="00A321B3">
            <w:pPr>
              <w:jc w:val="center"/>
            </w:pPr>
            <w:r w:rsidRPr="004A3E8B">
              <w:t>08Х18НТ10Т</w:t>
            </w:r>
          </w:p>
        </w:tc>
        <w:tc>
          <w:tcPr>
            <w:tcW w:w="1559" w:type="dxa"/>
          </w:tcPr>
          <w:p w:rsidR="005178AB" w:rsidRPr="004A3E8B" w:rsidRDefault="00B62F02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5178AB" w:rsidRPr="004A3E8B" w:rsidRDefault="005178AB" w:rsidP="005178AB">
            <w:r w:rsidRPr="004A3E8B">
              <w:rPr>
                <w:lang w:val="en-US"/>
              </w:rPr>
              <w:t>V</w:t>
            </w:r>
            <w:r w:rsidRPr="004A3E8B">
              <w:t xml:space="preserve"> = 38,0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26,5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100 °С;</w:t>
            </w:r>
          </w:p>
          <w:p w:rsidR="005178AB" w:rsidRPr="004A3E8B" w:rsidRDefault="005178AB" w:rsidP="005178AB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13 ситчатых тарелок фирмы «</w:t>
            </w:r>
            <w:r w:rsidRPr="004A3E8B">
              <w:rPr>
                <w:rFonts w:ascii="Times New Roman" w:hAnsi="Times New Roman" w:cs="Times New Roman"/>
                <w:sz w:val="24"/>
                <w:lang w:val="en-US"/>
              </w:rPr>
              <w:t>GTC</w:t>
            </w:r>
            <w:r w:rsidRPr="004A3E8B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178AB" w:rsidRPr="00453D86" w:rsidTr="00C557BF">
        <w:trPr>
          <w:cantSplit/>
          <w:trHeight w:val="5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8AB" w:rsidRPr="00A321B3" w:rsidRDefault="005178AB" w:rsidP="00A321B3">
            <w:pPr>
              <w:pStyle w:val="aa"/>
              <w:tabs>
                <w:tab w:val="left" w:pos="75"/>
              </w:tabs>
              <w:ind w:left="0"/>
              <w:jc w:val="center"/>
              <w:rPr>
                <w:rFonts w:ascii="Times New Roman" w:hAnsi="Times New Roman"/>
              </w:rPr>
            </w:pPr>
            <w:r w:rsidRPr="00A321B3">
              <w:rPr>
                <w:rFonts w:ascii="Times New Roman" w:hAnsi="Times New Roman"/>
              </w:rP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t>Пропановая колонна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-К-1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t>09Г2С+</w:t>
            </w:r>
          </w:p>
          <w:p w:rsidR="005178AB" w:rsidRPr="004A3E8B" w:rsidRDefault="005178AB" w:rsidP="00A321B3">
            <w:pPr>
              <w:jc w:val="center"/>
            </w:pPr>
            <w:r w:rsidRPr="004A3E8B">
              <w:t>08Х18НТ10Т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178AB" w:rsidRPr="004A3E8B" w:rsidRDefault="00B62F02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5178AB" w:rsidRPr="004A3E8B" w:rsidRDefault="005178AB" w:rsidP="005178AB">
            <w:r w:rsidRPr="004A3E8B">
              <w:rPr>
                <w:lang w:val="en-US"/>
              </w:rPr>
              <w:t>V</w:t>
            </w:r>
            <w:r w:rsidRPr="004A3E8B">
              <w:t xml:space="preserve"> = 56,4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180 °С;</w:t>
            </w:r>
          </w:p>
          <w:p w:rsidR="005178AB" w:rsidRPr="004A3E8B" w:rsidRDefault="005178AB" w:rsidP="005178AB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39 клапанных тарелок фирмы «</w:t>
            </w:r>
            <w:proofErr w:type="spellStart"/>
            <w:r w:rsidRPr="004A3E8B">
              <w:rPr>
                <w:rFonts w:ascii="Times New Roman" w:hAnsi="Times New Roman" w:cs="Times New Roman"/>
                <w:sz w:val="24"/>
              </w:rPr>
              <w:t>Зульцер</w:t>
            </w:r>
            <w:proofErr w:type="spellEnd"/>
            <w:r w:rsidRPr="004A3E8B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178AB" w:rsidRPr="00453D86" w:rsidTr="00C557BF">
        <w:trPr>
          <w:cantSplit/>
          <w:trHeight w:val="80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8AB" w:rsidRPr="00A321B3" w:rsidRDefault="005178AB" w:rsidP="00A321B3">
            <w:pPr>
              <w:pStyle w:val="aa"/>
              <w:tabs>
                <w:tab w:val="left" w:pos="75"/>
              </w:tabs>
              <w:ind w:left="0"/>
              <w:jc w:val="center"/>
              <w:rPr>
                <w:rFonts w:ascii="Times New Roman" w:hAnsi="Times New Roman"/>
              </w:rPr>
            </w:pPr>
            <w:r w:rsidRPr="00A321B3">
              <w:rPr>
                <w:rFonts w:ascii="Times New Roman" w:hAnsi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t>Бутановая колонна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-К-2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178AB" w:rsidRPr="004A3E8B" w:rsidRDefault="005178AB" w:rsidP="00A321B3">
            <w:pPr>
              <w:jc w:val="center"/>
            </w:pPr>
            <w:r w:rsidRPr="004A3E8B">
              <w:t>09ГС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78AB" w:rsidRPr="004A3E8B" w:rsidRDefault="00B62F02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5178AB" w:rsidRPr="004A3E8B" w:rsidRDefault="005178AB" w:rsidP="005178AB">
            <w:r w:rsidRPr="004A3E8B">
              <w:rPr>
                <w:lang w:val="en-US"/>
              </w:rPr>
              <w:t>V</w:t>
            </w:r>
            <w:r w:rsidRPr="004A3E8B">
              <w:t xml:space="preserve"> = 74,1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11,0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150 °С;</w:t>
            </w:r>
          </w:p>
          <w:p w:rsidR="005178AB" w:rsidRPr="004A3E8B" w:rsidRDefault="005178AB" w:rsidP="005178AB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39 однопоточных, клапанно-</w:t>
            </w:r>
            <w:proofErr w:type="spellStart"/>
            <w:r w:rsidRPr="004A3E8B">
              <w:rPr>
                <w:rFonts w:ascii="Times New Roman" w:hAnsi="Times New Roman" w:cs="Times New Roman"/>
                <w:sz w:val="24"/>
              </w:rPr>
              <w:t>трапецивидных</w:t>
            </w:r>
            <w:proofErr w:type="spellEnd"/>
            <w:r w:rsidRPr="004A3E8B">
              <w:rPr>
                <w:rFonts w:ascii="Times New Roman" w:hAnsi="Times New Roman" w:cs="Times New Roman"/>
                <w:sz w:val="24"/>
              </w:rPr>
              <w:t xml:space="preserve"> тар</w:t>
            </w:r>
            <w:r w:rsidRPr="004A3E8B">
              <w:rPr>
                <w:rFonts w:ascii="Times New Roman" w:hAnsi="Times New Roman" w:cs="Times New Roman"/>
                <w:sz w:val="24"/>
              </w:rPr>
              <w:t>е</w:t>
            </w:r>
            <w:r w:rsidRPr="004A3E8B">
              <w:rPr>
                <w:rFonts w:ascii="Times New Roman" w:hAnsi="Times New Roman" w:cs="Times New Roman"/>
                <w:sz w:val="24"/>
              </w:rPr>
              <w:t>лок</w:t>
            </w:r>
          </w:p>
        </w:tc>
      </w:tr>
      <w:tr w:rsidR="00B62F02" w:rsidRPr="00453D86" w:rsidTr="00C557BF">
        <w:trPr>
          <w:cantSplit/>
          <w:trHeight w:val="24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F02" w:rsidRPr="00A321B3" w:rsidRDefault="00B62F02" w:rsidP="00A321B3">
            <w:pPr>
              <w:pStyle w:val="aa"/>
              <w:tabs>
                <w:tab w:val="left" w:pos="75"/>
              </w:tabs>
              <w:ind w:left="0"/>
              <w:jc w:val="center"/>
              <w:rPr>
                <w:rFonts w:ascii="Times New Roman" w:hAnsi="Times New Roman"/>
                <w:bCs/>
              </w:rPr>
            </w:pPr>
            <w:r w:rsidRPr="00A321B3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  <w:rPr>
                <w:bCs/>
              </w:rPr>
            </w:pPr>
            <w:r w:rsidRPr="004A3E8B">
              <w:rPr>
                <w:bCs/>
              </w:rPr>
              <w:t xml:space="preserve">Контактор </w:t>
            </w:r>
            <w:r w:rsidRPr="004A3E8B">
              <w:rPr>
                <w:bCs/>
                <w:lang w:val="en-US"/>
              </w:rPr>
              <w:t>II</w:t>
            </w:r>
            <w:r w:rsidRPr="004A3E8B">
              <w:rPr>
                <w:bCs/>
              </w:rPr>
              <w:t>-К-4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  <w:rPr>
                <w:bCs/>
              </w:rPr>
            </w:pPr>
            <w:r w:rsidRPr="004A3E8B">
              <w:rPr>
                <w:bCs/>
                <w:lang w:val="en-US"/>
              </w:rPr>
              <w:t>II</w:t>
            </w:r>
            <w:r w:rsidRPr="004A3E8B">
              <w:rPr>
                <w:bCs/>
              </w:rPr>
              <w:t>-К-4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  <w:rPr>
                <w:bCs/>
              </w:rPr>
            </w:pPr>
            <w:r w:rsidRPr="004A3E8B">
              <w:rPr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t>09Г2С+</w:t>
            </w:r>
          </w:p>
          <w:p w:rsidR="00B62F02" w:rsidRPr="004A3E8B" w:rsidRDefault="00B62F02" w:rsidP="00A321B3">
            <w:pPr>
              <w:jc w:val="center"/>
            </w:pPr>
            <w:r w:rsidRPr="004A3E8B">
              <w:t>08Х18Н10Т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B62F02">
            <w:r w:rsidRPr="004A3E8B">
              <w:rPr>
                <w:lang w:val="en-US"/>
              </w:rPr>
              <w:t>V</w:t>
            </w:r>
            <w:r w:rsidRPr="004A3E8B">
              <w:t xml:space="preserve"> = 42,0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30,0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50 °С;</w:t>
            </w:r>
          </w:p>
          <w:p w:rsidR="00B62F02" w:rsidRPr="004A3E8B" w:rsidRDefault="00B62F02" w:rsidP="00B62F02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13 клапанно-</w:t>
            </w:r>
            <w:proofErr w:type="spellStart"/>
            <w:r w:rsidRPr="004A3E8B">
              <w:rPr>
                <w:rFonts w:ascii="Times New Roman" w:hAnsi="Times New Roman" w:cs="Times New Roman"/>
                <w:sz w:val="24"/>
              </w:rPr>
              <w:t>трапецивидных</w:t>
            </w:r>
            <w:proofErr w:type="spellEnd"/>
            <w:r w:rsidRPr="004A3E8B">
              <w:rPr>
                <w:rFonts w:ascii="Times New Roman" w:hAnsi="Times New Roman" w:cs="Times New Roman"/>
                <w:sz w:val="24"/>
              </w:rPr>
              <w:t xml:space="preserve"> тарелок</w:t>
            </w:r>
          </w:p>
        </w:tc>
      </w:tr>
      <w:tr w:rsidR="00B62F02" w:rsidRPr="00453D86" w:rsidTr="00C557BF">
        <w:trPr>
          <w:cantSplit/>
          <w:trHeight w:val="40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F02" w:rsidRPr="00A321B3" w:rsidRDefault="00B62F02" w:rsidP="00A321B3">
            <w:pPr>
              <w:pStyle w:val="aa"/>
              <w:tabs>
                <w:tab w:val="left" w:pos="75"/>
              </w:tabs>
              <w:ind w:left="0"/>
              <w:jc w:val="center"/>
              <w:rPr>
                <w:rFonts w:ascii="Times New Roman" w:hAnsi="Times New Roman"/>
              </w:rPr>
            </w:pPr>
            <w:r w:rsidRPr="00A321B3">
              <w:rPr>
                <w:rFonts w:ascii="Times New Roman" w:hAnsi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47874" w:rsidRPr="004A3E8B" w:rsidRDefault="00B62F02" w:rsidP="00A321B3">
            <w:pPr>
              <w:jc w:val="center"/>
            </w:pPr>
            <w:r w:rsidRPr="004A3E8B">
              <w:t xml:space="preserve">Пропановая колонна </w:t>
            </w:r>
          </w:p>
          <w:p w:rsidR="00B62F02" w:rsidRPr="004A3E8B" w:rsidRDefault="00B62F02" w:rsidP="00A321B3">
            <w:pPr>
              <w:jc w:val="center"/>
            </w:pPr>
            <w:r w:rsidRPr="004A3E8B">
              <w:t>концентрирования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-К-2А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B62F02">
            <w:r w:rsidRPr="004A3E8B">
              <w:rPr>
                <w:lang w:val="en-US"/>
              </w:rPr>
              <w:t>V</w:t>
            </w:r>
            <w:r w:rsidRPr="004A3E8B">
              <w:t xml:space="preserve"> = 27,2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17,5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96 °С;</w:t>
            </w:r>
          </w:p>
          <w:p w:rsidR="00B62F02" w:rsidRPr="004A3E8B" w:rsidRDefault="00B62F02" w:rsidP="00B62F02">
            <w:r w:rsidRPr="004A3E8B">
              <w:t>60 клапанно-прямоточных тарелок</w:t>
            </w:r>
            <w:bookmarkStart w:id="0" w:name="_GoBack"/>
            <w:bookmarkEnd w:id="0"/>
          </w:p>
        </w:tc>
      </w:tr>
      <w:tr w:rsidR="00B62F02" w:rsidRPr="00453D86" w:rsidTr="00C557BF">
        <w:trPr>
          <w:cantSplit/>
          <w:trHeight w:val="6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F02" w:rsidRPr="00A321B3" w:rsidRDefault="00B62F02" w:rsidP="00A321B3">
            <w:pPr>
              <w:pStyle w:val="aa"/>
              <w:tabs>
                <w:tab w:val="left" w:pos="75"/>
              </w:tabs>
              <w:ind w:left="0"/>
              <w:jc w:val="center"/>
              <w:rPr>
                <w:rFonts w:ascii="Times New Roman" w:hAnsi="Times New Roman"/>
              </w:rPr>
            </w:pPr>
            <w:r w:rsidRPr="00A321B3">
              <w:rPr>
                <w:rFonts w:ascii="Times New Roman" w:hAnsi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t>Регенератор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t>К-5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A321B3">
            <w:pPr>
              <w:jc w:val="center"/>
            </w:pPr>
            <w:r w:rsidRPr="004A3E8B">
              <w:t>Ст3+0Х13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B62F02" w:rsidRPr="004A3E8B" w:rsidRDefault="00B62F02" w:rsidP="00B62F02">
            <w:r w:rsidRPr="004A3E8B">
              <w:rPr>
                <w:lang w:val="en-US"/>
              </w:rPr>
              <w:t>V</w:t>
            </w:r>
            <w:r w:rsidRPr="004A3E8B">
              <w:t xml:space="preserve"> = 34,0 м</w:t>
            </w:r>
            <w:r w:rsidRPr="004A3E8B">
              <w:rPr>
                <w:vertAlign w:val="superscript"/>
              </w:rPr>
              <w:t>3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150 °С;</w:t>
            </w:r>
          </w:p>
          <w:p w:rsidR="00B62F02" w:rsidRPr="004A3E8B" w:rsidRDefault="00B62F02" w:rsidP="00B62F02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 xml:space="preserve">15 </w:t>
            </w:r>
            <w:r w:rsidRPr="004A3E8B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4A3E8B">
              <w:rPr>
                <w:rFonts w:ascii="Times New Roman" w:hAnsi="Times New Roman" w:cs="Times New Roman"/>
                <w:sz w:val="24"/>
              </w:rPr>
              <w:t>-образных тарелок</w:t>
            </w:r>
          </w:p>
        </w:tc>
      </w:tr>
    </w:tbl>
    <w:p w:rsidR="007C5EFD" w:rsidRDefault="007C5EFD"/>
    <w:tbl>
      <w:tblPr>
        <w:tblW w:w="1584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0"/>
        <w:gridCol w:w="3109"/>
        <w:gridCol w:w="1701"/>
        <w:gridCol w:w="851"/>
        <w:gridCol w:w="2410"/>
        <w:gridCol w:w="1559"/>
        <w:gridCol w:w="5529"/>
      </w:tblGrid>
      <w:tr w:rsidR="007C5EFD" w:rsidRPr="00453D86" w:rsidTr="007C5EFD">
        <w:trPr>
          <w:cantSplit/>
          <w:trHeight w:val="300"/>
          <w:tblHeader/>
        </w:trPr>
        <w:tc>
          <w:tcPr>
            <w:tcW w:w="15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5EFD" w:rsidRPr="007C5EFD" w:rsidRDefault="007C5EFD" w:rsidP="00C26C8A">
            <w:pPr>
              <w:pStyle w:val="ad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7C5EFD" w:rsidRPr="00453D86" w:rsidTr="007C5EFD">
        <w:trPr>
          <w:cantSplit/>
          <w:trHeight w:val="1599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lastRenderedPageBreak/>
              <w:t>№</w:t>
            </w:r>
          </w:p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п/п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EFD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 xml:space="preserve">Наименование </w:t>
            </w:r>
          </w:p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оборудования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Номер поз</w:t>
            </w:r>
            <w:r w:rsidRPr="00676A60">
              <w:rPr>
                <w:bCs/>
              </w:rPr>
              <w:t>и</w:t>
            </w:r>
            <w:r w:rsidRPr="00676A60">
              <w:rPr>
                <w:bCs/>
              </w:rPr>
              <w:t>ции по схеме, индекс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Кол-во,</w:t>
            </w:r>
          </w:p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шт.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Материал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Методы з</w:t>
            </w:r>
            <w:r w:rsidRPr="00676A60">
              <w:rPr>
                <w:bCs/>
              </w:rPr>
              <w:t>а</w:t>
            </w:r>
            <w:r w:rsidRPr="00676A60">
              <w:rPr>
                <w:bCs/>
              </w:rPr>
              <w:t>щиты м</w:t>
            </w:r>
            <w:r w:rsidRPr="00676A60">
              <w:rPr>
                <w:bCs/>
              </w:rPr>
              <w:t>е</w:t>
            </w:r>
            <w:r w:rsidRPr="00676A60">
              <w:rPr>
                <w:bCs/>
              </w:rPr>
              <w:t>талла обор</w:t>
            </w:r>
            <w:r w:rsidRPr="00676A60">
              <w:rPr>
                <w:bCs/>
              </w:rPr>
              <w:t>у</w:t>
            </w:r>
            <w:r w:rsidRPr="00676A60">
              <w:rPr>
                <w:bCs/>
              </w:rPr>
              <w:t>дования от коррозии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EFD" w:rsidRPr="00676A60" w:rsidRDefault="007C5EFD" w:rsidP="00DE4CCD">
            <w:pPr>
              <w:jc w:val="center"/>
              <w:rPr>
                <w:bCs/>
              </w:rPr>
            </w:pPr>
            <w:r w:rsidRPr="00676A60">
              <w:rPr>
                <w:bCs/>
              </w:rPr>
              <w:t>Техническая характеристика</w:t>
            </w:r>
          </w:p>
        </w:tc>
      </w:tr>
      <w:tr w:rsidR="007C5EFD" w:rsidRPr="00453D86" w:rsidTr="00DE4CCD">
        <w:trPr>
          <w:cantSplit/>
          <w:trHeight w:val="300"/>
        </w:trPr>
        <w:tc>
          <w:tcPr>
            <w:tcW w:w="15843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7C5EFD" w:rsidRPr="005D0135" w:rsidRDefault="007C5EFD" w:rsidP="007C5EFD">
            <w:pPr>
              <w:pStyle w:val="ad"/>
              <w:spacing w:before="60" w:after="60"/>
              <w:rPr>
                <w:rFonts w:ascii="Times New Roman" w:hAnsi="Times New Roman"/>
                <w:sz w:val="24"/>
              </w:rPr>
            </w:pPr>
            <w:r w:rsidRPr="005D0135">
              <w:rPr>
                <w:rFonts w:ascii="Times New Roman" w:hAnsi="Times New Roman"/>
                <w:sz w:val="24"/>
              </w:rPr>
              <w:t>Емкости</w:t>
            </w:r>
          </w:p>
        </w:tc>
      </w:tr>
      <w:tr w:rsidR="007C5EFD" w:rsidRPr="00453D86" w:rsidTr="007C5EFD">
        <w:trPr>
          <w:cantSplit/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Рефлюксная емкость </w:t>
            </w:r>
            <w:r w:rsidRPr="004A3E8B">
              <w:rPr>
                <w:lang w:val="en-US"/>
              </w:rPr>
              <w:t>I</w:t>
            </w:r>
            <w:r w:rsidRPr="004A3E8B">
              <w:t>-К-1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  <w:rPr>
                <w:lang w:val="en-US"/>
              </w:rPr>
            </w:pPr>
            <w:r w:rsidRPr="004A3E8B">
              <w:rPr>
                <w:lang w:val="en-US"/>
              </w:rPr>
              <w:t>I-</w:t>
            </w:r>
            <w:r w:rsidRPr="004A3E8B">
              <w:t>Е</w:t>
            </w:r>
            <w:r w:rsidRPr="004A3E8B">
              <w:rPr>
                <w:lang w:val="en-US"/>
              </w:rPr>
              <w:t>-2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12Х18Н10Т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B62F02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27,64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7C5EFD">
        <w:trPr>
          <w:cantSplit/>
          <w:trHeight w:val="1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  <w:rPr>
                <w:i/>
              </w:rPr>
            </w:pPr>
            <w:r w:rsidRPr="004A3E8B">
              <w:t>Рефлюксная емкость</w:t>
            </w:r>
            <w:r w:rsidRPr="004A3E8B">
              <w:rPr>
                <w:lang w:val="en-US"/>
              </w:rPr>
              <w:t xml:space="preserve"> 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-Е-3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B62F02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27,8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8,4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Рефлюксная емкость </w:t>
            </w:r>
            <w:r w:rsidRPr="004A3E8B">
              <w:rPr>
                <w:lang w:val="en-US"/>
              </w:rPr>
              <w:t>I</w:t>
            </w:r>
            <w:r w:rsidRPr="004A3E8B">
              <w:t>-К-3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-Е-18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B62F02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27,8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8,4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60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Рефлюксная емкость</w:t>
            </w:r>
            <w:r w:rsidRPr="004A3E8B">
              <w:rPr>
                <w:lang w:val="en-US"/>
              </w:rPr>
              <w:t xml:space="preserve"> II</w:t>
            </w:r>
            <w:r w:rsidRPr="004A3E8B">
              <w:t>-К-1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-Е-2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08Х18Н10Т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C939A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27,64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65 °С</w:t>
            </w:r>
          </w:p>
        </w:tc>
      </w:tr>
      <w:tr w:rsidR="007C5EFD" w:rsidRPr="00453D86" w:rsidTr="00C557BF">
        <w:trPr>
          <w:cantSplit/>
          <w:trHeight w:val="1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Рефлюксная емкость </w:t>
            </w:r>
            <w:r w:rsidRPr="004A3E8B">
              <w:rPr>
                <w:lang w:val="en-US"/>
              </w:rPr>
              <w:t>II</w:t>
            </w:r>
            <w:r w:rsidRPr="004A3E8B">
              <w:t>-К-2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-Е-3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C939A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27,8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8,5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2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Рефлюксная емкость к</w:t>
            </w:r>
            <w:r w:rsidRPr="004A3E8B">
              <w:t>о</w:t>
            </w:r>
            <w:r w:rsidRPr="004A3E8B">
              <w:t xml:space="preserve">лонны </w:t>
            </w:r>
            <w:r w:rsidRPr="004A3E8B">
              <w:rPr>
                <w:lang w:val="en-US"/>
              </w:rPr>
              <w:t>IV</w:t>
            </w:r>
            <w:r w:rsidRPr="004A3E8B">
              <w:t>-К-2А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-Е-3А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C939A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25,0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Буферная емкость сырья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-Е-1А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16ГС, 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C939A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50,0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16,0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Сепаратор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Е-12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Х18Н10Т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C939A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3,75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150 °С</w:t>
            </w:r>
          </w:p>
        </w:tc>
      </w:tr>
      <w:tr w:rsidR="007C5EFD" w:rsidRPr="00453D86" w:rsidTr="00C557BF">
        <w:trPr>
          <w:cantSplit/>
          <w:trHeight w:val="1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Буферная емкость реген</w:t>
            </w:r>
            <w:r w:rsidRPr="004A3E8B">
              <w:t>е</w:t>
            </w:r>
            <w:r w:rsidRPr="004A3E8B">
              <w:t>рированного раствора МЭА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Е-13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C939A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10,0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68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Емкость для сбора продукта от ППК и освобождения аппаратов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Е-14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Ст3+08Х13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C939A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19,4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Ресивер воздуха КИП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Е-26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1F256F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76,3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37 °С</w:t>
            </w:r>
          </w:p>
        </w:tc>
      </w:tr>
      <w:tr w:rsidR="007C5EFD" w:rsidRPr="00453D86" w:rsidTr="00C557BF">
        <w:trPr>
          <w:cantSplit/>
          <w:trHeight w:val="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Факельная емкость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-Е-5А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F256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16,0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Бутановая емкость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Е-108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F256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2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Бутановая емкость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Е-109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Ст3н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1F256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5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447874" w:rsidRPr="004A3E8B" w:rsidRDefault="007C5EFD" w:rsidP="00A321B3">
            <w:pPr>
              <w:jc w:val="center"/>
            </w:pPr>
            <w:r w:rsidRPr="004A3E8B">
              <w:t xml:space="preserve">Емкость для хранения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предельного сырья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Е-118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09Г2С, 17Г1С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Облицовка 12Х18Н10Т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F256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40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7874" w:rsidRPr="004A3E8B" w:rsidRDefault="007C5EFD" w:rsidP="00A321B3">
            <w:pPr>
              <w:jc w:val="center"/>
            </w:pPr>
            <w:r w:rsidRPr="004A3E8B">
              <w:t xml:space="preserve">Емкость для хранения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предельного сырья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Сталь 20ЮЧ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1F256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6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7874" w:rsidRPr="004A3E8B" w:rsidRDefault="007C5EFD" w:rsidP="00A321B3">
            <w:pPr>
              <w:jc w:val="center"/>
            </w:pPr>
            <w:r w:rsidRPr="004A3E8B">
              <w:t xml:space="preserve">Емкость для хранения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пропана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Е-120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09Г2С, 17Г1С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Облицовка 12Х18Н10Т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3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7874" w:rsidRPr="004A3E8B" w:rsidRDefault="007C5EFD" w:rsidP="00A321B3">
            <w:pPr>
              <w:jc w:val="center"/>
            </w:pPr>
            <w:r w:rsidRPr="004A3E8B">
              <w:t xml:space="preserve">Емкость для хранения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пропана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09Г2С, 17Г1С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3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lastRenderedPageBreak/>
              <w:t>19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447874" w:rsidRPr="004A3E8B" w:rsidRDefault="007C5EFD" w:rsidP="00A321B3">
            <w:pPr>
              <w:jc w:val="center"/>
            </w:pPr>
            <w:r w:rsidRPr="004A3E8B">
              <w:t xml:space="preserve">Емкость для хранения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пропана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Е-122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09Г2С, 17Г1С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3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Емкость для хранения пр</w:t>
            </w:r>
            <w:r w:rsidRPr="004A3E8B">
              <w:t>е</w:t>
            </w:r>
            <w:r w:rsidRPr="004A3E8B">
              <w:t>дельного сырья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Е-123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Ст3н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48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447874">
            <w:pPr>
              <w:jc w:val="center"/>
            </w:pPr>
            <w:r w:rsidRPr="004A3E8B">
              <w:t>Емкость для хранения пр</w:t>
            </w:r>
            <w:r w:rsidRPr="004A3E8B">
              <w:t>е</w:t>
            </w:r>
            <w:r w:rsidRPr="004A3E8B">
              <w:t>дельного сырья или проп</w:t>
            </w:r>
            <w:r w:rsidRPr="004A3E8B">
              <w:t>а</w:t>
            </w:r>
            <w:r w:rsidRPr="004A3E8B">
              <w:t xml:space="preserve">на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Е-124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16ГС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8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447874">
            <w:pPr>
              <w:jc w:val="center"/>
            </w:pPr>
            <w:r w:rsidRPr="004A3E8B">
              <w:t>Емкость для хранения пр</w:t>
            </w:r>
            <w:r w:rsidRPr="004A3E8B">
              <w:t>е</w:t>
            </w:r>
            <w:r w:rsidRPr="004A3E8B">
              <w:t>дельного сырья или проп</w:t>
            </w:r>
            <w:r w:rsidRPr="004A3E8B">
              <w:t>а</w:t>
            </w:r>
            <w:r w:rsidRPr="004A3E8B">
              <w:t xml:space="preserve">на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Е-125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09Г2С, 17Г1С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3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3119" w:type="dxa"/>
            <w:gridSpan w:val="2"/>
          </w:tcPr>
          <w:p w:rsidR="00BF7BE9" w:rsidRPr="004A3E8B" w:rsidRDefault="007C5EFD" w:rsidP="00A321B3">
            <w:pPr>
              <w:jc w:val="center"/>
            </w:pPr>
            <w:r w:rsidRPr="004A3E8B">
              <w:t xml:space="preserve">Емкость для хранения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предельного сырья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Е-126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Сталь 20КА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3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Факельная емкость сброса с контрольных ППК емк</w:t>
            </w:r>
            <w:r w:rsidRPr="004A3E8B">
              <w:t>о</w:t>
            </w:r>
            <w:r w:rsidRPr="004A3E8B">
              <w:t>стей парка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Е-117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18,9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3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Факельная емкость сброса с рабочих ППК емкостей парка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Е-127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16ГС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100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0,7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5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Сепаратор для сбора пар</w:t>
            </w:r>
            <w:r w:rsidRPr="004A3E8B">
              <w:t>о</w:t>
            </w:r>
            <w:r w:rsidRPr="004A3E8B">
              <w:t xml:space="preserve">вого конденсата с </w:t>
            </w:r>
            <w:r w:rsidRPr="004A3E8B">
              <w:rPr>
                <w:lang w:val="en-US"/>
              </w:rPr>
              <w:t>I</w:t>
            </w:r>
            <w:r w:rsidRPr="004A3E8B">
              <w:t xml:space="preserve"> секции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-Е-9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1,5</w:t>
            </w:r>
            <w:r w:rsidR="00FB593F" w:rsidRPr="00FB593F">
              <w:rPr>
                <w:rFonts w:ascii="Times New Roman" w:hAnsi="Times New Roman"/>
                <w:sz w:val="24"/>
              </w:rPr>
              <w:t xml:space="preserve"> </w:t>
            </w:r>
            <w:r w:rsidRPr="004A3E8B">
              <w:rPr>
                <w:rFonts w:ascii="Times New Roman" w:hAnsi="Times New Roman"/>
                <w:sz w:val="24"/>
              </w:rPr>
              <w:t>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7,4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187 °С</w:t>
            </w:r>
          </w:p>
        </w:tc>
      </w:tr>
      <w:tr w:rsidR="007C5EFD" w:rsidRPr="00453D86" w:rsidTr="00C557BF">
        <w:trPr>
          <w:cantSplit/>
          <w:trHeight w:val="6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Сепаратор для сбора пар</w:t>
            </w:r>
            <w:r w:rsidRPr="004A3E8B">
              <w:t>о</w:t>
            </w:r>
            <w:r w:rsidRPr="004A3E8B">
              <w:t xml:space="preserve">вого конденсата с </w:t>
            </w:r>
            <w:r w:rsidRPr="004A3E8B">
              <w:rPr>
                <w:lang w:val="en-US"/>
              </w:rPr>
              <w:t>II</w:t>
            </w:r>
            <w:r w:rsidRPr="004A3E8B">
              <w:t xml:space="preserve"> секции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-Е-9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1606FF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0,7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7,3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187 °С</w:t>
            </w:r>
          </w:p>
        </w:tc>
      </w:tr>
      <w:tr w:rsidR="007C5EFD" w:rsidRPr="00453D86" w:rsidTr="00C557BF">
        <w:trPr>
          <w:cantSplit/>
          <w:trHeight w:val="74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Сепаратор для сбора пар</w:t>
            </w:r>
            <w:r w:rsidRPr="004A3E8B">
              <w:t>о</w:t>
            </w:r>
            <w:r w:rsidRPr="004A3E8B">
              <w:t>вого конденсата с блока р</w:t>
            </w:r>
            <w:r w:rsidRPr="004A3E8B">
              <w:t>е</w:t>
            </w:r>
            <w:r w:rsidRPr="004A3E8B">
              <w:t>генерации МЭА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0,7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46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7BE9" w:rsidRPr="004A3E8B" w:rsidRDefault="007C5EFD" w:rsidP="00A321B3">
            <w:pPr>
              <w:jc w:val="center"/>
            </w:pPr>
            <w:r w:rsidRPr="004A3E8B">
              <w:t xml:space="preserve">Конденсатоотводчик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 xml:space="preserve">рибойлера </w:t>
            </w:r>
            <w:r w:rsidRPr="004A3E8B">
              <w:rPr>
                <w:lang w:val="en-US"/>
              </w:rPr>
              <w:t>I</w:t>
            </w:r>
            <w:r w:rsidRPr="004A3E8B">
              <w:t>-Т-2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-Е-8/Т-2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11,5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18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lastRenderedPageBreak/>
              <w:t>30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BF7BE9" w:rsidRPr="004A3E8B" w:rsidRDefault="007C5EFD" w:rsidP="00A321B3">
            <w:pPr>
              <w:jc w:val="center"/>
            </w:pPr>
            <w:r w:rsidRPr="004A3E8B">
              <w:t xml:space="preserve">Конденсатоотводчик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 xml:space="preserve">рибойлера </w:t>
            </w:r>
            <w:r w:rsidRPr="004A3E8B">
              <w:rPr>
                <w:lang w:val="en-US"/>
              </w:rPr>
              <w:t>I</w:t>
            </w:r>
            <w:r w:rsidRPr="004A3E8B">
              <w:t>-Т-3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-Е-8/Т-3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11,5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3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BF7BE9" w:rsidRPr="004A3E8B" w:rsidRDefault="007C5EFD" w:rsidP="00A321B3">
            <w:pPr>
              <w:jc w:val="center"/>
            </w:pPr>
            <w:r w:rsidRPr="004A3E8B">
              <w:t xml:space="preserve">Конденсатоотводчик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 xml:space="preserve">рибойлера </w:t>
            </w:r>
            <w:r w:rsidRPr="004A3E8B">
              <w:rPr>
                <w:lang w:val="en-US"/>
              </w:rPr>
              <w:t>I</w:t>
            </w:r>
            <w:r w:rsidRPr="004A3E8B">
              <w:t>-Т-13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-Е-8/Т-13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11,5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3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3119" w:type="dxa"/>
            <w:gridSpan w:val="2"/>
          </w:tcPr>
          <w:p w:rsidR="00BF7BE9" w:rsidRPr="004A3E8B" w:rsidRDefault="007C5EFD" w:rsidP="00A321B3">
            <w:pPr>
              <w:jc w:val="center"/>
            </w:pPr>
            <w:r w:rsidRPr="004A3E8B">
              <w:t xml:space="preserve">Конденсатоотводчик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 xml:space="preserve">рибойлера </w:t>
            </w:r>
            <w:r w:rsidRPr="004A3E8B">
              <w:rPr>
                <w:lang w:val="en-US"/>
              </w:rPr>
              <w:t>II</w:t>
            </w:r>
            <w:r w:rsidRPr="004A3E8B">
              <w:t>-Т-2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-Е-8/Т-2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11,5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48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BF7BE9" w:rsidRPr="004A3E8B" w:rsidRDefault="007C5EFD" w:rsidP="00A321B3">
            <w:pPr>
              <w:jc w:val="center"/>
            </w:pPr>
            <w:r w:rsidRPr="004A3E8B">
              <w:t xml:space="preserve">Конденсатоотводчик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 xml:space="preserve">рибойлера </w:t>
            </w:r>
            <w:r w:rsidRPr="004A3E8B">
              <w:rPr>
                <w:lang w:val="en-US"/>
              </w:rPr>
              <w:t>II</w:t>
            </w:r>
            <w:r w:rsidRPr="004A3E8B">
              <w:t>-Т-3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-Е-8/Т-3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11,5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2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BF7BE9" w:rsidRPr="004A3E8B" w:rsidRDefault="007C5EFD" w:rsidP="00A321B3">
            <w:pPr>
              <w:jc w:val="center"/>
            </w:pPr>
            <w:r w:rsidRPr="004A3E8B">
              <w:t xml:space="preserve">Конденсатоотводчик 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рибойлера Т-8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Е-8/Т-8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12,1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35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Фильтр для воздуха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Е-25/1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Сталь 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0,08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Фильтр для воздуха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Е-25/2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Сталь 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0,08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8,0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50 °С</w:t>
            </w:r>
          </w:p>
        </w:tc>
      </w:tr>
      <w:tr w:rsidR="007C5EFD" w:rsidRPr="00453D86" w:rsidTr="00C557BF">
        <w:trPr>
          <w:cantSplit/>
          <w:trHeight w:val="19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Емкость для приготовления раствора МЭА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Е-11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FA1E37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4,4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атм.;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130 °С</w:t>
            </w:r>
          </w:p>
        </w:tc>
      </w:tr>
      <w:tr w:rsidR="007C5EFD" w:rsidRPr="00453D86" w:rsidTr="00C557BF">
        <w:trPr>
          <w:cantSplit/>
          <w:trHeight w:val="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-Н-1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FA1E3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39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2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-Н-3А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6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46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3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3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lastRenderedPageBreak/>
              <w:t>45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-Н-6А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59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46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-Н-7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BB696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47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-Н-9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48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-Н-10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49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-Н-1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-Н-2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51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-Н-3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52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-Н-3А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-Н-4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-Н-5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III</w:t>
            </w:r>
            <w:r w:rsidRPr="004A3E8B">
              <w:t>-Н-1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Сталь 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III</w:t>
            </w:r>
            <w:r w:rsidRPr="004A3E8B">
              <w:t>-Н-2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III</w:t>
            </w:r>
            <w:r w:rsidRPr="004A3E8B">
              <w:t>-Н-3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58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III</w:t>
            </w:r>
            <w:r w:rsidRPr="004A3E8B">
              <w:t>-Н-4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lastRenderedPageBreak/>
              <w:t>59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III</w:t>
            </w:r>
            <w:r w:rsidRPr="004A3E8B">
              <w:t>-Н-5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Сталь 20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-Н-</w:t>
            </w:r>
            <w:r w:rsidRPr="004A3E8B">
              <w:rPr>
                <w:lang w:val="en-US"/>
              </w:rPr>
              <w:t>7</w:t>
            </w:r>
            <w:r w:rsidRPr="004A3E8B">
              <w:t>А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61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-Н-8А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62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Н-11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63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Н-12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7B2C8D">
            <w:pPr>
              <w:pStyle w:val="ad"/>
              <w:jc w:val="center"/>
              <w:rPr>
                <w:rFonts w:ascii="Times New Roman" w:hAnsi="Times New Roman" w:cs="Times New Roman"/>
                <w:sz w:val="24"/>
              </w:rPr>
            </w:pPr>
            <w:r w:rsidRPr="004A3E8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64</w:t>
            </w:r>
          </w:p>
        </w:tc>
        <w:tc>
          <w:tcPr>
            <w:tcW w:w="3119" w:type="dxa"/>
            <w:gridSpan w:val="2"/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t>Н-124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Сталь 20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65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Бачок для торцевого упло</w:t>
            </w:r>
            <w:r w:rsidRPr="004A3E8B">
              <w:t>т</w:t>
            </w:r>
            <w:r w:rsidRPr="004A3E8B">
              <w:t>нения насоса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Н-124р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Сталь 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0,01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40,0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100 °С</w:t>
            </w:r>
          </w:p>
        </w:tc>
      </w:tr>
      <w:tr w:rsidR="007C5EFD" w:rsidRPr="00453D86" w:rsidTr="00C557BF">
        <w:trPr>
          <w:cantSplit/>
          <w:trHeight w:val="8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A321B3">
              <w:rPr>
                <w:rFonts w:ascii="Times New Roman" w:hAnsi="Times New Roman"/>
                <w:szCs w:val="24"/>
              </w:rPr>
              <w:t>66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Сепаратор для сбора пар</w:t>
            </w:r>
            <w:r w:rsidRPr="004A3E8B">
              <w:t>о</w:t>
            </w:r>
            <w:r w:rsidRPr="004A3E8B">
              <w:t xml:space="preserve">вого конденсата с </w:t>
            </w:r>
            <w:r w:rsidRPr="004A3E8B">
              <w:rPr>
                <w:lang w:val="en-US"/>
              </w:rPr>
              <w:t>IV</w:t>
            </w:r>
            <w:r w:rsidRPr="004A3E8B">
              <w:t xml:space="preserve"> се</w:t>
            </w:r>
            <w:r w:rsidRPr="004A3E8B">
              <w:t>к</w:t>
            </w:r>
            <w:r w:rsidRPr="004A3E8B">
              <w:t>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-Е-4А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pStyle w:val="ad"/>
              <w:jc w:val="center"/>
              <w:rPr>
                <w:sz w:val="24"/>
              </w:rPr>
            </w:pPr>
            <w:r w:rsidRPr="004A3E8B">
              <w:rPr>
                <w:sz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C5EFD" w:rsidRPr="004A3E8B" w:rsidRDefault="007C5EFD" w:rsidP="007B2C8D">
            <w:pPr>
              <w:pStyle w:val="ad"/>
              <w:rPr>
                <w:sz w:val="24"/>
              </w:rPr>
            </w:pPr>
            <w:r w:rsidRPr="004A3E8B">
              <w:rPr>
                <w:rFonts w:ascii="Times New Roman" w:hAnsi="Times New Roman"/>
                <w:sz w:val="24"/>
                <w:lang w:val="en-US"/>
              </w:rPr>
              <w:t>V</w:t>
            </w:r>
            <w:r w:rsidRPr="004A3E8B">
              <w:rPr>
                <w:rFonts w:ascii="Times New Roman" w:hAnsi="Times New Roman"/>
                <w:sz w:val="24"/>
              </w:rPr>
              <w:t xml:space="preserve"> = 0,5 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3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P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15,0 кгс/см</w:t>
            </w:r>
            <w:r w:rsidRPr="004A3E8B">
              <w:rPr>
                <w:rFonts w:ascii="Times New Roman" w:hAnsi="Times New Roman"/>
                <w:sz w:val="24"/>
                <w:vertAlign w:val="superscript"/>
              </w:rPr>
              <w:t>2</w:t>
            </w:r>
            <w:r w:rsidRPr="004A3E8B">
              <w:rPr>
                <w:rFonts w:ascii="Times New Roman" w:hAnsi="Times New Roman"/>
                <w:sz w:val="24"/>
              </w:rPr>
              <w:t xml:space="preserve">; </w:t>
            </w:r>
            <w:r w:rsidRPr="004A3E8B">
              <w:rPr>
                <w:rFonts w:ascii="Times New Roman" w:hAnsi="Times New Roman"/>
                <w:sz w:val="24"/>
                <w:lang w:val="en-US"/>
              </w:rPr>
              <w:t>T</w:t>
            </w:r>
            <w:proofErr w:type="spellStart"/>
            <w:r w:rsidRPr="004A3E8B">
              <w:rPr>
                <w:rFonts w:ascii="Times New Roman" w:hAnsi="Times New Roman"/>
                <w:sz w:val="24"/>
                <w:vertAlign w:val="subscript"/>
              </w:rPr>
              <w:t>расч</w:t>
            </w:r>
            <w:proofErr w:type="spellEnd"/>
            <w:r w:rsidRPr="004A3E8B">
              <w:rPr>
                <w:rFonts w:ascii="Times New Roman" w:hAnsi="Times New Roman"/>
                <w:sz w:val="24"/>
                <w:vertAlign w:val="subscript"/>
              </w:rPr>
              <w:t>.</w:t>
            </w:r>
            <w:r w:rsidRPr="004A3E8B">
              <w:rPr>
                <w:rFonts w:ascii="Times New Roman" w:hAnsi="Times New Roman"/>
                <w:sz w:val="24"/>
              </w:rPr>
              <w:t xml:space="preserve"> = 200 °С</w:t>
            </w:r>
          </w:p>
        </w:tc>
      </w:tr>
      <w:tr w:rsidR="007C5EFD" w:rsidRPr="00453D86" w:rsidTr="00C557BF">
        <w:trPr>
          <w:cantSplit/>
          <w:trHeight w:val="157"/>
        </w:trPr>
        <w:tc>
          <w:tcPr>
            <w:tcW w:w="15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5EFD" w:rsidRPr="005D0135" w:rsidRDefault="007C5EFD" w:rsidP="007C5EFD">
            <w:pPr>
              <w:pStyle w:val="ad"/>
              <w:spacing w:before="60" w:after="60"/>
              <w:rPr>
                <w:rFonts w:ascii="Times New Roman" w:hAnsi="Times New Roman" w:cs="Times New Roman"/>
                <w:sz w:val="24"/>
              </w:rPr>
            </w:pPr>
            <w:r w:rsidRPr="005D0135">
              <w:rPr>
                <w:rFonts w:ascii="Times New Roman" w:hAnsi="Times New Roman" w:cs="Times New Roman"/>
                <w:sz w:val="24"/>
              </w:rPr>
              <w:t>Теплообменники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746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Рибойлер колонны </w:t>
            </w:r>
            <w:r w:rsidRPr="004A3E8B">
              <w:rPr>
                <w:lang w:val="en-US"/>
              </w:rPr>
              <w:t>I</w:t>
            </w:r>
            <w:r w:rsidRPr="004A3E8B">
              <w:t>-К-1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09Г2С+12Х18Н10Т, 16ГС+12Х18Н10Т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7075E1">
            <w:r w:rsidRPr="004A3E8B">
              <w:rPr>
                <w:lang w:val="en-US"/>
              </w:rPr>
              <w:t>F</w:t>
            </w:r>
            <w:r w:rsidRPr="004A3E8B">
              <w:t xml:space="preserve"> = 224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7075E1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23,2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22,5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605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Рибойлер колонны </w:t>
            </w:r>
            <w:r w:rsidRPr="004A3E8B">
              <w:rPr>
                <w:lang w:val="en-US"/>
              </w:rPr>
              <w:t>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16ГС, 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:rsidR="007C5EFD" w:rsidRPr="004A3E8B" w:rsidRDefault="007C5EFD" w:rsidP="007075E1">
            <w:r w:rsidRPr="004A3E8B">
              <w:rPr>
                <w:lang w:val="en-US"/>
              </w:rPr>
              <w:t>F</w:t>
            </w:r>
            <w:r w:rsidRPr="004A3E8B">
              <w:t xml:space="preserve"> = 304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7075E1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23,2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22,5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759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09" w:type="dxa"/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Рибойлер колонны </w:t>
            </w:r>
            <w:r w:rsidRPr="004A3E8B">
              <w:rPr>
                <w:lang w:val="en-US"/>
              </w:rPr>
              <w:t>I</w:t>
            </w:r>
            <w:r w:rsidRPr="004A3E8B">
              <w:t>-К-3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I-</w:t>
            </w:r>
            <w:r w:rsidRPr="004A3E8B">
              <w:t>Т-13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Pr="004A3E8B" w:rsidRDefault="007C5EFD" w:rsidP="007075E1">
            <w:r w:rsidRPr="004A3E8B">
              <w:rPr>
                <w:lang w:val="en-US"/>
              </w:rPr>
              <w:t>F</w:t>
            </w:r>
            <w:r w:rsidRPr="004A3E8B">
              <w:t xml:space="preserve"> = 224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F7BE9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16,0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22,5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771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109" w:type="dxa"/>
          </w:tcPr>
          <w:p w:rsidR="007C5EFD" w:rsidRPr="004A3E8B" w:rsidRDefault="007C5EFD" w:rsidP="00A321B3">
            <w:pPr>
              <w:jc w:val="center"/>
            </w:pPr>
            <w:r w:rsidRPr="004A3E8B">
              <w:t>Термосифонный кипятил</w:t>
            </w:r>
            <w:r w:rsidRPr="004A3E8B">
              <w:t>ь</w:t>
            </w:r>
            <w:r w:rsidRPr="004A3E8B">
              <w:t xml:space="preserve">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-К-3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-Т-13К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Pr="004A3E8B" w:rsidRDefault="007C5EFD" w:rsidP="006F2024">
            <w:r w:rsidRPr="004A3E8B">
              <w:rPr>
                <w:lang w:val="en-US"/>
              </w:rPr>
              <w:t>F</w:t>
            </w:r>
            <w:r w:rsidRPr="004A3E8B">
              <w:t xml:space="preserve"> = 200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F2024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16,0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150°С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783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09" w:type="dxa"/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Теплообменник подогрева сырья колонны </w:t>
            </w:r>
            <w:r w:rsidRPr="004A3E8B">
              <w:rPr>
                <w:lang w:val="en-US"/>
              </w:rPr>
              <w:t>I</w:t>
            </w:r>
            <w:r w:rsidRPr="004A3E8B">
              <w:t>-К-1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-Т-1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08Х18Н10Т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Pr="004A3E8B" w:rsidRDefault="007C5EFD" w:rsidP="006F2024">
            <w:r w:rsidRPr="004A3E8B">
              <w:rPr>
                <w:lang w:val="en-US"/>
              </w:rPr>
              <w:t>F</w:t>
            </w:r>
            <w:r w:rsidRPr="004A3E8B">
              <w:t xml:space="preserve"> = 115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F2024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150°С;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150°С</w:t>
            </w:r>
          </w:p>
        </w:tc>
      </w:tr>
      <w:tr w:rsidR="007C5EFD" w:rsidRPr="0088459E" w:rsidTr="007C5EFD">
        <w:tblPrEx>
          <w:tblBorders>
            <w:right w:val="double" w:sz="6" w:space="0" w:color="auto"/>
          </w:tblBorders>
        </w:tblPrEx>
        <w:trPr>
          <w:cantSplit/>
          <w:trHeight w:val="22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7C5EFD" w:rsidRPr="004A3E8B" w:rsidRDefault="007C5EFD" w:rsidP="008F4C01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-Т-4/1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09Г2С+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08Х18НТ10Т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F2024">
            <w:r w:rsidRPr="004A3E8B">
              <w:rPr>
                <w:lang w:val="en-US"/>
              </w:rPr>
              <w:t>F</w:t>
            </w:r>
            <w:r w:rsidRPr="004A3E8B">
              <w:t xml:space="preserve"> = 287,8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F2024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50°С</w:t>
            </w:r>
          </w:p>
        </w:tc>
      </w:tr>
      <w:tr w:rsidR="007C5EFD" w:rsidRPr="0088459E" w:rsidTr="007C5EFD">
        <w:tblPrEx>
          <w:tblBorders>
            <w:right w:val="double" w:sz="6" w:space="0" w:color="auto"/>
          </w:tblBorders>
        </w:tblPrEx>
        <w:trPr>
          <w:cantSplit/>
          <w:trHeight w:val="665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8F4C01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-Т-4/2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09Г2С+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08Х18НТ10Т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8F4C01">
            <w:r w:rsidRPr="004A3E8B">
              <w:rPr>
                <w:lang w:val="en-US"/>
              </w:rPr>
              <w:t>F</w:t>
            </w:r>
            <w:r w:rsidRPr="004A3E8B">
              <w:t xml:space="preserve"> = 287,8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8F4C01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50°С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19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-Т-4/3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8F4C01">
            <w:pPr>
              <w:ind w:left="-108" w:right="-108"/>
              <w:jc w:val="center"/>
            </w:pPr>
            <w:r w:rsidRPr="004A3E8B">
              <w:t>16ГС+10Х17Н13М2Т, 09Г2С+10Х17Н13М2Т, 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8F4C01">
            <w:r w:rsidRPr="004A3E8B">
              <w:rPr>
                <w:lang w:val="en-US"/>
              </w:rPr>
              <w:t>F</w:t>
            </w:r>
            <w:r w:rsidRPr="004A3E8B">
              <w:t xml:space="preserve"> = 406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8F4C01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31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09" w:type="dxa"/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-К-2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-Т-5/2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Ст3+Х17Н13М2Т, 16ГС+Х18Н10Т,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Ст3, 16ГС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D92BB8">
            <w:r w:rsidRPr="004A3E8B">
              <w:rPr>
                <w:lang w:val="en-US"/>
              </w:rPr>
              <w:t>F</w:t>
            </w:r>
            <w:r w:rsidRPr="004A3E8B">
              <w:t xml:space="preserve"> = 330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55204E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9,0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9,0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88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-Т-5/3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Ст3+Х17Н13М2Т,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Ст3, 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55204E">
            <w:r w:rsidRPr="004A3E8B">
              <w:rPr>
                <w:lang w:val="en-US"/>
              </w:rPr>
              <w:t>F</w:t>
            </w:r>
            <w:r w:rsidRPr="004A3E8B">
              <w:t xml:space="preserve"> = 330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55204E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9,0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9,0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88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-Т-5/4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Ст3+Х17Н13М2Т,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16ГС+Х18Н10Т,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Ст3, 16ГС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55204E">
            <w:r w:rsidRPr="004A3E8B">
              <w:rPr>
                <w:lang w:val="en-US"/>
              </w:rPr>
              <w:t>F</w:t>
            </w:r>
            <w:r w:rsidRPr="004A3E8B">
              <w:t xml:space="preserve"> = 330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55204E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9,0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9,0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689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-Т-5/5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Ст3+Х17Н13М2Т,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Ст3, 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55204E">
            <w:r w:rsidRPr="004A3E8B">
              <w:rPr>
                <w:lang w:val="en-US"/>
              </w:rPr>
              <w:t>F</w:t>
            </w:r>
            <w:r w:rsidRPr="004A3E8B">
              <w:t xml:space="preserve"> = 330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55204E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9,0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9,0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559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3109" w:type="dxa"/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-К-3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-Т-5/1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16ГС+08Х13, 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55204E">
            <w:r w:rsidRPr="004A3E8B">
              <w:rPr>
                <w:lang w:val="en-US"/>
              </w:rPr>
              <w:t>F</w:t>
            </w:r>
            <w:r w:rsidRPr="004A3E8B">
              <w:t xml:space="preserve"> = 561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55204E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16,0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16,0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444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</w:t>
            </w:r>
            <w:r w:rsidRPr="004A3E8B">
              <w:t>-К-3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-Т-14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16ГС+08Х13, 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55204E">
            <w:r w:rsidRPr="004A3E8B">
              <w:rPr>
                <w:lang w:val="en-US"/>
              </w:rPr>
              <w:t>F</w:t>
            </w:r>
            <w:r w:rsidRPr="004A3E8B">
              <w:t xml:space="preserve"> = 561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55204E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16,0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16,0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88459E" w:rsidTr="007C5EFD">
        <w:tblPrEx>
          <w:tblBorders>
            <w:right w:val="double" w:sz="6" w:space="0" w:color="auto"/>
          </w:tblBorders>
        </w:tblPrEx>
        <w:trPr>
          <w:cantSplit/>
          <w:trHeight w:val="59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Холодильник остатка к</w:t>
            </w:r>
            <w:r w:rsidRPr="004A3E8B">
              <w:t>о</w:t>
            </w:r>
            <w:r w:rsidRPr="004A3E8B">
              <w:t xml:space="preserve">лонны </w:t>
            </w:r>
            <w:r w:rsidRPr="004A3E8B">
              <w:rPr>
                <w:lang w:val="en-US"/>
              </w:rPr>
              <w:t>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7C5EFD">
            <w:pPr>
              <w:ind w:left="-107" w:right="-139"/>
              <w:jc w:val="center"/>
            </w:pPr>
            <w:r w:rsidRPr="004A3E8B">
              <w:t>1</w:t>
            </w:r>
          </w:p>
          <w:p w:rsidR="007C5EFD" w:rsidRPr="004A3E8B" w:rsidRDefault="007C5EFD" w:rsidP="007C5EFD">
            <w:pPr>
              <w:ind w:left="-107" w:right="-139"/>
              <w:jc w:val="center"/>
            </w:pPr>
            <w:r w:rsidRPr="004A3E8B">
              <w:t>(сдв</w:t>
            </w:r>
            <w:r w:rsidRPr="004A3E8B">
              <w:t>о</w:t>
            </w:r>
            <w:r w:rsidRPr="004A3E8B">
              <w:t>енный)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55204E">
            <w:r w:rsidRPr="004A3E8B">
              <w:rPr>
                <w:lang w:val="en-US"/>
              </w:rPr>
              <w:t>F</w:t>
            </w:r>
            <w:r w:rsidRPr="004A3E8B">
              <w:t xml:space="preserve"> = 222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200°С</w:t>
            </w:r>
          </w:p>
        </w:tc>
      </w:tr>
      <w:tr w:rsidR="007C5EFD" w:rsidRPr="0088459E" w:rsidTr="007C5EFD">
        <w:tblPrEx>
          <w:tblBorders>
            <w:right w:val="double" w:sz="6" w:space="0" w:color="auto"/>
          </w:tblBorders>
        </w:tblPrEx>
        <w:trPr>
          <w:cantSplit/>
          <w:trHeight w:val="609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Холодильник остатка к</w:t>
            </w:r>
            <w:r w:rsidRPr="004A3E8B">
              <w:t>о</w:t>
            </w:r>
            <w:r w:rsidRPr="004A3E8B">
              <w:t xml:space="preserve">лонны </w:t>
            </w:r>
            <w:r w:rsidRPr="004A3E8B">
              <w:rPr>
                <w:lang w:val="en-US"/>
              </w:rPr>
              <w:t>I</w:t>
            </w:r>
            <w:r w:rsidRPr="004A3E8B">
              <w:t>-К-3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</w:t>
            </w:r>
            <w:r w:rsidRPr="004A3E8B">
              <w:t>-Т-16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66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150°С;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88459E" w:rsidTr="007C5EFD">
        <w:tblPrEx>
          <w:tblBorders>
            <w:right w:val="double" w:sz="6" w:space="0" w:color="auto"/>
          </w:tblBorders>
        </w:tblPrEx>
        <w:trPr>
          <w:cantSplit/>
          <w:trHeight w:val="621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109" w:type="dxa"/>
          </w:tcPr>
          <w:p w:rsidR="007C5EFD" w:rsidRPr="004A3E8B" w:rsidRDefault="007C5EFD" w:rsidP="00A321B3">
            <w:pPr>
              <w:jc w:val="center"/>
            </w:pPr>
            <w:r w:rsidRPr="004A3E8B">
              <w:t>Рибойлер колонны</w:t>
            </w:r>
          </w:p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-К-1</w:t>
            </w:r>
          </w:p>
        </w:tc>
        <w:tc>
          <w:tcPr>
            <w:tcW w:w="1701" w:type="dxa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-Т-2</w:t>
            </w:r>
          </w:p>
        </w:tc>
        <w:tc>
          <w:tcPr>
            <w:tcW w:w="851" w:type="dxa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355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180°С;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280°С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492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  <w:rPr>
                <w:lang w:val="en-US"/>
              </w:rPr>
            </w:pPr>
            <w:r w:rsidRPr="004A3E8B">
              <w:t xml:space="preserve">Рибойлер колонны </w:t>
            </w:r>
            <w:r w:rsidRPr="004A3E8B">
              <w:rPr>
                <w:lang w:val="en-US"/>
              </w:rPr>
              <w:t>II</w:t>
            </w:r>
            <w:r w:rsidRPr="004A3E8B">
              <w:t>-К-</w:t>
            </w:r>
            <w:r w:rsidRPr="004A3E8B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  <w:rPr>
                <w:lang w:val="en-US"/>
              </w:rPr>
            </w:pPr>
            <w:r w:rsidRPr="004A3E8B">
              <w:rPr>
                <w:lang w:val="en-US"/>
              </w:rPr>
              <w:t>II</w:t>
            </w:r>
            <w:r w:rsidRPr="004A3E8B">
              <w:t>-Т-</w:t>
            </w:r>
            <w:r w:rsidRPr="004A3E8B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09Г2С, 16ГС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304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250°С;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250°С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70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Теплообменник подогрева сырья колонны </w:t>
            </w:r>
            <w:r w:rsidRPr="004A3E8B">
              <w:rPr>
                <w:lang w:val="en-US"/>
              </w:rPr>
              <w:t>II</w:t>
            </w:r>
            <w:r w:rsidRPr="004A3E8B">
              <w:t>-К-1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-Т-1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12Х18Н10Т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100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24,0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23,2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150°С;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150°С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88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II</w:t>
            </w:r>
            <w:r w:rsidRPr="004A3E8B">
              <w:t>-К-1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-Т-4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16ГС+08Х13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403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21,0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5,0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264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-Т-5/1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Ст3+10Х17Н13М2Т, Ст3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325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10,0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700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Конденсатор-холодильник колонны </w:t>
            </w:r>
            <w:r w:rsidRPr="004A3E8B">
              <w:rPr>
                <w:lang w:val="en-US"/>
              </w:rPr>
              <w:t>II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-Т-5/2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Ст3+10Х17Н13М2Т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325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10,0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69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Холодильник остатка к</w:t>
            </w:r>
            <w:r w:rsidRPr="004A3E8B">
              <w:t>о</w:t>
            </w:r>
            <w:r w:rsidRPr="004A3E8B">
              <w:t xml:space="preserve">лонны </w:t>
            </w:r>
            <w:r w:rsidRPr="004A3E8B">
              <w:rPr>
                <w:lang w:val="en-US"/>
              </w:rPr>
              <w:t>II</w:t>
            </w:r>
            <w:r w:rsidRPr="004A3E8B">
              <w:t>-К-2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II</w:t>
            </w:r>
            <w:r w:rsidRPr="004A3E8B">
              <w:t>-Т-6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  <w:p w:rsidR="007C5EFD" w:rsidRPr="004A3E8B" w:rsidRDefault="007C5EFD" w:rsidP="00650283">
            <w:pPr>
              <w:ind w:left="-107" w:right="-108"/>
              <w:jc w:val="center"/>
            </w:pPr>
            <w:r w:rsidRPr="004A3E8B">
              <w:t>(сдв</w:t>
            </w:r>
            <w:r w:rsidRPr="004A3E8B">
              <w:t>о</w:t>
            </w:r>
            <w:r w:rsidRPr="004A3E8B">
              <w:t>енный)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7B2C8D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300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650283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16,0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220°С;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271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Теплообменник  раствора МЭА в колонну К-5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Т-7/1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Ст3+10Х17Н13М2Т, Ст3, 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650283">
            <w:r w:rsidRPr="004A3E8B">
              <w:rPr>
                <w:lang w:val="en-US"/>
              </w:rPr>
              <w:t>F</w:t>
            </w:r>
            <w:r w:rsidRPr="004A3E8B">
              <w:t xml:space="preserve"> = 325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8,0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8,0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709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Теплообменник  раствора МЭА в К-5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Т-7/2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Ст3+10Х17Н13М2Т, Ст3, 09Г2С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325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8,0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8,0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62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Рибойлер колонны К-5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Т-8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BA1095">
            <w:pPr>
              <w:ind w:right="-108" w:hanging="108"/>
              <w:jc w:val="center"/>
            </w:pPr>
            <w:r w:rsidRPr="004A3E8B">
              <w:t>16ГС+10Х17Н13М2Т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224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14,0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22,0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200°С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888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Конденсатор-холодильник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Т-9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BA1095">
            <w:pPr>
              <w:ind w:left="-108" w:right="-108"/>
              <w:jc w:val="center"/>
            </w:pPr>
            <w:r w:rsidRPr="004A3E8B">
              <w:t>20К+Х17Н13М2Т, 16ГС+10Х17Н13М2Т, Ст3+Х17Н13М2Т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258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12,5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605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Холодильник регенерир</w:t>
            </w:r>
            <w:r w:rsidRPr="004A3E8B">
              <w:t>о</w:t>
            </w:r>
            <w:r w:rsidRPr="004A3E8B">
              <w:t>ванного раствора МЭА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Т-10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Ст3+Х18Н10Т, 16ГС+Х18Н10Т,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178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13,0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13,0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192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Подогреватель колонны</w:t>
            </w:r>
          </w:p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-К-2А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-Т-5А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Ст3, 16ГС, 09Г2С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179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40,0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40,0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48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10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Холодильник конденсатор колонны </w:t>
            </w:r>
            <w:r w:rsidRPr="004A3E8B">
              <w:rPr>
                <w:lang w:val="en-US"/>
              </w:rPr>
              <w:t>IV</w:t>
            </w:r>
            <w:r w:rsidRPr="004A3E8B">
              <w:t>-К-2А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-Х-2А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16ГС, 09Г2С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287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40,0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40,0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100°С;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100°С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500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3109" w:type="dxa"/>
            <w:tcBorders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 xml:space="preserve">Воздушный холодильник колонны </w:t>
            </w:r>
            <w:r w:rsidRPr="004A3E8B">
              <w:rPr>
                <w:lang w:val="en-US"/>
              </w:rPr>
              <w:t>IV</w:t>
            </w:r>
            <w:r w:rsidRPr="004A3E8B">
              <w:t>-К-2А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-ХВ-2А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>Крышки: 20Л</w:t>
            </w:r>
          </w:p>
          <w:p w:rsidR="007C5EFD" w:rsidRPr="004A3E8B" w:rsidRDefault="007C5EFD" w:rsidP="00A321B3">
            <w:pPr>
              <w:jc w:val="center"/>
            </w:pPr>
            <w:r w:rsidRPr="004A3E8B">
              <w:t>Трубы: Сталь10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5650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t xml:space="preserve"> = 25,0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 xml:space="preserve"> = 20°С</w:t>
            </w:r>
          </w:p>
        </w:tc>
      </w:tr>
      <w:tr w:rsidR="007C5EFD" w:rsidRPr="00453D86" w:rsidTr="007C5EFD">
        <w:tblPrEx>
          <w:tblBorders>
            <w:right w:val="double" w:sz="6" w:space="0" w:color="auto"/>
          </w:tblBorders>
        </w:tblPrEx>
        <w:trPr>
          <w:cantSplit/>
          <w:trHeight w:val="224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EFD" w:rsidRPr="00A321B3" w:rsidRDefault="007C5EFD" w:rsidP="00A321B3">
            <w:pPr>
              <w:pStyle w:val="aa"/>
              <w:ind w:left="19" w:hanging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>Ребойлер колонны</w:t>
            </w:r>
          </w:p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-К-2А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rPr>
                <w:lang w:val="en-US"/>
              </w:rPr>
              <w:t>IV</w:t>
            </w:r>
            <w:r w:rsidRPr="004A3E8B">
              <w:t>-Т-6А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>Сталь20, Ст3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EFD" w:rsidRPr="004A3E8B" w:rsidRDefault="007C5EFD" w:rsidP="00A321B3">
            <w:pPr>
              <w:jc w:val="center"/>
            </w:pPr>
            <w:r w:rsidRPr="004A3E8B">
              <w:t>-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D" w:rsidRPr="004A3E8B" w:rsidRDefault="007C5EFD" w:rsidP="00BA1095">
            <w:r w:rsidRPr="004A3E8B">
              <w:rPr>
                <w:lang w:val="en-US"/>
              </w:rPr>
              <w:t>F</w:t>
            </w:r>
            <w:r w:rsidRPr="004A3E8B">
              <w:t xml:space="preserve"> = 21 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</w:p>
          <w:p w:rsidR="007C5EFD" w:rsidRPr="004A3E8B" w:rsidRDefault="007C5EFD" w:rsidP="00BA1095">
            <w:r w:rsidRPr="004A3E8B">
              <w:rPr>
                <w:lang w:val="en-US"/>
              </w:rPr>
              <w:t>P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>) = 11,0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proofErr w:type="spellStart"/>
            <w:r w:rsidRPr="004A3E8B">
              <w:t>Р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17,5  кгс/см</w:t>
            </w:r>
            <w:r w:rsidRPr="004A3E8B">
              <w:rPr>
                <w:vertAlign w:val="superscript"/>
              </w:rPr>
              <w:t>2</w:t>
            </w:r>
            <w:r w:rsidRPr="004A3E8B">
              <w:t xml:space="preserve">; </w:t>
            </w:r>
            <w:r w:rsidRPr="004A3E8B">
              <w:rPr>
                <w:lang w:val="en-US"/>
              </w:rPr>
              <w:t>T</w:t>
            </w:r>
            <w:proofErr w:type="spellStart"/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(м/</w:t>
            </w:r>
            <w:proofErr w:type="spellStart"/>
            <w:r w:rsidRPr="004A3E8B">
              <w:t>тр</w:t>
            </w:r>
            <w:proofErr w:type="spellEnd"/>
            <w:r w:rsidRPr="004A3E8B">
              <w:t xml:space="preserve">) = 270°С; </w:t>
            </w:r>
            <w:proofErr w:type="spellStart"/>
            <w:r w:rsidRPr="004A3E8B">
              <w:t>Т</w:t>
            </w:r>
            <w:r w:rsidRPr="004A3E8B">
              <w:rPr>
                <w:vertAlign w:val="subscript"/>
              </w:rPr>
              <w:t>расч</w:t>
            </w:r>
            <w:proofErr w:type="spellEnd"/>
            <w:r w:rsidRPr="004A3E8B">
              <w:rPr>
                <w:vertAlign w:val="subscript"/>
              </w:rPr>
              <w:t>.</w:t>
            </w:r>
            <w:r w:rsidRPr="004A3E8B">
              <w:t>(</w:t>
            </w:r>
            <w:proofErr w:type="spellStart"/>
            <w:r w:rsidRPr="004A3E8B">
              <w:t>тр</w:t>
            </w:r>
            <w:proofErr w:type="spellEnd"/>
            <w:r w:rsidRPr="004A3E8B">
              <w:t>) = 96,6°С</w:t>
            </w:r>
          </w:p>
        </w:tc>
      </w:tr>
      <w:tr w:rsidR="007C5EFD" w:rsidRPr="00453D86" w:rsidTr="00C55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5843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5EFD" w:rsidRPr="005D0135" w:rsidRDefault="007C5EFD" w:rsidP="007C5EFD">
            <w:pPr>
              <w:spacing w:before="60" w:after="60"/>
            </w:pPr>
            <w:r w:rsidRPr="005D0135">
              <w:t>Насосное оборудование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Сырьевой насос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НК-210/200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  <w:rPr>
                <w:lang w:val="en-US"/>
              </w:rPr>
            </w:pPr>
            <w:r w:rsidRPr="00453D86">
              <w:rPr>
                <w:lang w:val="en-US"/>
              </w:rPr>
              <w:t>I-</w:t>
            </w:r>
            <w:r w:rsidRPr="00453D86">
              <w:t>Н</w:t>
            </w:r>
            <w:r w:rsidRPr="00453D86">
              <w:rPr>
                <w:lang w:val="en-US"/>
              </w:rPr>
              <w:t>-1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Pr="00453D86" w:rsidRDefault="007C5EFD" w:rsidP="00C557BF">
            <w:r>
              <w:t xml:space="preserve">Исполнение </w:t>
            </w:r>
            <w:proofErr w:type="spellStart"/>
            <w:r>
              <w:t>взрывозащиты</w:t>
            </w:r>
            <w:proofErr w:type="spellEnd"/>
            <w:r>
              <w:t xml:space="preserve"> электродвигателя: </w:t>
            </w:r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Сырьевой насос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НК-210/200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I-</w:t>
            </w:r>
            <w:r w:rsidRPr="00453D86">
              <w:t>Н</w:t>
            </w:r>
            <w:r w:rsidRPr="00453D86">
              <w:rPr>
                <w:lang w:val="en-US"/>
              </w:rPr>
              <w:t>-</w:t>
            </w:r>
            <w:r w:rsidRPr="00453D86">
              <w:t>2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орошения колонны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НК-210/200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-Н-3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НК-210/200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-Н-3А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5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-К-2</w:t>
            </w:r>
          </w:p>
          <w:p w:rsidR="007C5EFD" w:rsidRPr="00453D86" w:rsidRDefault="007C5EFD" w:rsidP="00FC4833">
            <w:r w:rsidRPr="00453D86">
              <w:t>НК-200/120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-Н-4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6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-К-2</w:t>
            </w:r>
          </w:p>
          <w:p w:rsidR="007C5EFD" w:rsidRPr="00453D86" w:rsidRDefault="007C5EFD" w:rsidP="00FC4833">
            <w:r w:rsidRPr="00453D86">
              <w:t>НК-200/120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-Н-5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7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-К-3</w:t>
            </w:r>
          </w:p>
          <w:p w:rsidR="007C5EFD" w:rsidRPr="00453D86" w:rsidRDefault="007C5EFD" w:rsidP="00FC4833">
            <w:r w:rsidRPr="00453D86">
              <w:t>НК-200/120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-Н-6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орошения колонны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>-К-3</w:t>
            </w:r>
          </w:p>
          <w:p w:rsidR="007C5EFD" w:rsidRPr="00453D86" w:rsidRDefault="007C5EFD" w:rsidP="00FC4833">
            <w:r w:rsidRPr="00453D86">
              <w:t>НК-200/120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-Н-6А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9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откачки пентана </w:t>
            </w:r>
            <w:proofErr w:type="gramStart"/>
            <w:r w:rsidRPr="00453D86">
              <w:t>с</w:t>
            </w:r>
            <w:proofErr w:type="gramEnd"/>
            <w:r w:rsidRPr="00453D86">
              <w:t xml:space="preserve">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 xml:space="preserve"> секции</w:t>
            </w:r>
          </w:p>
          <w:p w:rsidR="007C5EFD" w:rsidRPr="00453D86" w:rsidRDefault="007C5EFD" w:rsidP="00FC4833">
            <w:r>
              <w:t>НК-65/125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-Н-7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10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C557BF">
            <w:r w:rsidRPr="00453D86">
              <w:t xml:space="preserve">Насос откачки нормального бутана с </w:t>
            </w:r>
            <w:r w:rsidRPr="00453D86">
              <w:rPr>
                <w:lang w:val="en-US"/>
              </w:rPr>
              <w:t>I</w:t>
            </w:r>
            <w:r w:rsidRPr="00453D86">
              <w:t xml:space="preserve"> секции</w:t>
            </w:r>
            <w:r>
              <w:t xml:space="preserve"> </w:t>
            </w:r>
          </w:p>
          <w:p w:rsidR="007C5EFD" w:rsidRPr="00453D86" w:rsidRDefault="007C5EFD" w:rsidP="00C557BF">
            <w:r w:rsidRPr="00453D86">
              <w:t>НК-65/</w:t>
            </w:r>
            <w:r>
              <w:t>125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-Н-9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11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C557BF">
            <w:r w:rsidRPr="00453D86">
              <w:t xml:space="preserve">Насос откачки нормального бутана с </w:t>
            </w:r>
            <w:r w:rsidRPr="00453D86">
              <w:rPr>
                <w:lang w:val="en-US"/>
              </w:rPr>
              <w:t>I</w:t>
            </w:r>
            <w:r w:rsidRPr="00453D86">
              <w:t xml:space="preserve"> секции</w:t>
            </w:r>
            <w:r>
              <w:t xml:space="preserve"> </w:t>
            </w:r>
          </w:p>
          <w:p w:rsidR="007C5EFD" w:rsidRPr="00453D86" w:rsidRDefault="007C5EFD" w:rsidP="00C557BF">
            <w:r w:rsidRPr="00453D86">
              <w:t>НК-65/</w:t>
            </w:r>
            <w:r>
              <w:t>125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-Н-10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12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Сырьевой насос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II</w:t>
            </w:r>
            <w:r w:rsidRPr="00453D86">
              <w:t>-Н-1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13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Сырьевой насос колонны </w:t>
            </w:r>
          </w:p>
          <w:p w:rsidR="007C5EFD" w:rsidRDefault="007C5EFD" w:rsidP="00FC4833">
            <w:r w:rsidRPr="00453D86">
              <w:rPr>
                <w:lang w:val="en-US"/>
              </w:rPr>
              <w:t>II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II</w:t>
            </w:r>
            <w:r w:rsidRPr="00453D86">
              <w:t>-Н-2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14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  <w:r w:rsidRPr="00453D86">
              <w:rPr>
                <w:lang w:val="en-US"/>
              </w:rPr>
              <w:t>II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НК-65/</w:t>
            </w:r>
            <w:r>
              <w:t>1</w:t>
            </w:r>
            <w:r w:rsidRPr="00453D86">
              <w:t>25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II</w:t>
            </w:r>
            <w:r w:rsidRPr="00453D86">
              <w:t>-Н-3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15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  <w:r w:rsidRPr="00453D86">
              <w:rPr>
                <w:lang w:val="en-US"/>
              </w:rPr>
              <w:t>II</w:t>
            </w:r>
            <w:r w:rsidRPr="00453D86">
              <w:t>-К-1</w:t>
            </w:r>
          </w:p>
          <w:p w:rsidR="007C5EFD" w:rsidRPr="00453D86" w:rsidRDefault="007C5EFD" w:rsidP="00FC4833">
            <w:r w:rsidRPr="00453D86">
              <w:t>НК-65/125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II</w:t>
            </w:r>
            <w:r w:rsidRPr="00453D86">
              <w:t>-Н-3А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16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  <w:r w:rsidRPr="00453D86">
              <w:rPr>
                <w:lang w:val="en-US"/>
              </w:rPr>
              <w:t>II</w:t>
            </w:r>
            <w:r w:rsidRPr="00453D86">
              <w:t>-К-2</w:t>
            </w:r>
          </w:p>
          <w:p w:rsidR="007C5EFD" w:rsidRPr="00453D86" w:rsidRDefault="007C5EFD" w:rsidP="00FC4833">
            <w:r w:rsidRPr="00453D86">
              <w:t>НК-65/125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II</w:t>
            </w:r>
            <w:r w:rsidRPr="00453D86">
              <w:t>-Н-4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  <w:r w:rsidRPr="00453D86">
              <w:rPr>
                <w:lang w:val="en-US"/>
              </w:rPr>
              <w:t>II</w:t>
            </w:r>
            <w:r w:rsidRPr="00453D86">
              <w:t>-К-2</w:t>
            </w:r>
          </w:p>
          <w:p w:rsidR="007C5EFD" w:rsidRPr="00453D86" w:rsidRDefault="007C5EFD" w:rsidP="00FC4833">
            <w:r w:rsidRPr="00453D86">
              <w:t>НК-65/125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II</w:t>
            </w:r>
            <w:r w:rsidRPr="00453D86">
              <w:t>-Н-5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18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 xml:space="preserve">, </w:t>
            </w:r>
            <w:r w:rsidRPr="00453D86">
              <w:rPr>
                <w:lang w:val="en-US"/>
              </w:rPr>
              <w:t>II</w:t>
            </w:r>
            <w:r w:rsidRPr="00453D86">
              <w:t>-К-4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t>Н-11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19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 xml:space="preserve">, </w:t>
            </w:r>
            <w:r w:rsidRPr="00453D86">
              <w:rPr>
                <w:lang w:val="en-US"/>
              </w:rPr>
              <w:t>II</w:t>
            </w:r>
            <w:r w:rsidRPr="00453D86">
              <w:t>-К-4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t>Н-12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20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  <w:r w:rsidRPr="00453D86">
              <w:rPr>
                <w:lang w:val="en-US"/>
              </w:rPr>
              <w:t>IV</w:t>
            </w:r>
            <w:r w:rsidRPr="00453D86">
              <w:t>-К-2А</w:t>
            </w:r>
            <w:r>
              <w:t xml:space="preserve">  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-Н-7А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21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орошения колонны </w:t>
            </w:r>
            <w:r w:rsidRPr="00453D86">
              <w:rPr>
                <w:lang w:val="en-US"/>
              </w:rPr>
              <w:t>IV</w:t>
            </w:r>
            <w:r w:rsidRPr="00453D86">
              <w:t>-К-2А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-Н-8А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22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откачки продукта из емкости </w:t>
            </w:r>
            <w:r w:rsidRPr="00453D86">
              <w:rPr>
                <w:lang w:val="en-US"/>
              </w:rPr>
              <w:t>IV</w:t>
            </w:r>
            <w:r w:rsidRPr="00453D86">
              <w:t>-Е-5А</w:t>
            </w:r>
          </w:p>
          <w:p w:rsidR="007C5EFD" w:rsidRPr="00453D86" w:rsidRDefault="007C5EFD" w:rsidP="00FC4833">
            <w:r w:rsidRPr="00453D86">
              <w:t>НРЛ-1,6/25-С2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-Н-9А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23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 xml:space="preserve">Насос откачки продукта из емкости </w:t>
            </w:r>
            <w:r w:rsidRPr="00453D86">
              <w:rPr>
                <w:lang w:val="en-US"/>
              </w:rPr>
              <w:t>IV</w:t>
            </w:r>
            <w:r w:rsidRPr="00453D86">
              <w:t>-Е-5А</w:t>
            </w:r>
          </w:p>
          <w:p w:rsidR="007C5EFD" w:rsidRPr="00453D86" w:rsidRDefault="007C5EFD" w:rsidP="00FC4833">
            <w:r w:rsidRPr="00453D86">
              <w:t>НРЛ-1,6/25-С2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-Н-10А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24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для откачки проп</w:t>
            </w:r>
            <w:r w:rsidRPr="00453D86">
              <w:t>а</w:t>
            </w:r>
            <w:r w:rsidRPr="00453D86">
              <w:t xml:space="preserve">новой фракции из Е-124, 125 </w:t>
            </w:r>
          </w:p>
          <w:p w:rsidR="007C5EFD" w:rsidRPr="00453D86" w:rsidRDefault="007C5EFD" w:rsidP="00FC4833">
            <w:r w:rsidRPr="00453D86">
              <w:t>ТКА 63/200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t>Н-124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25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для откачки проп</w:t>
            </w:r>
            <w:r w:rsidRPr="00453D86">
              <w:t>а</w:t>
            </w:r>
            <w:r w:rsidRPr="00453D86">
              <w:t xml:space="preserve">новой фракции из Е-124, 125 </w:t>
            </w:r>
          </w:p>
          <w:p w:rsidR="007C5EFD" w:rsidRPr="00453D86" w:rsidRDefault="007C5EFD" w:rsidP="00FC4833">
            <w:r w:rsidRPr="00453D86">
              <w:lastRenderedPageBreak/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lastRenderedPageBreak/>
              <w:t>Н-124р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7C5EFD" w:rsidP="00C557BF"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подачи воды на ор</w:t>
            </w:r>
            <w:r w:rsidRPr="00453D86">
              <w:t>о</w:t>
            </w:r>
            <w:r w:rsidRPr="00453D86">
              <w:t xml:space="preserve">сительные кольца колонн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 xml:space="preserve">-К-3, </w:t>
            </w:r>
            <w:r w:rsidRPr="00453D86">
              <w:rPr>
                <w:lang w:val="en-US"/>
              </w:rPr>
              <w:t>IV</w:t>
            </w:r>
            <w:r w:rsidRPr="00453D86">
              <w:t>-К-2А</w:t>
            </w:r>
          </w:p>
          <w:p w:rsidR="007C5EFD" w:rsidRPr="00453D86" w:rsidRDefault="007C5EFD" w:rsidP="00FC4833">
            <w:r w:rsidRPr="00453D86">
              <w:t>Д-200-95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-Н-11А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Pr="00453D86" w:rsidRDefault="00ED630B" w:rsidP="00C557BF">
            <w:pPr>
              <w:jc w:val="center"/>
            </w:pPr>
            <w:r>
              <w:t>Чу</w:t>
            </w:r>
            <w:r w:rsidR="007C5EFD">
              <w:t>гун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C557BF">
            <w:r>
              <w:t xml:space="preserve">Исполнение взрывозащиты электродвигателя: </w:t>
            </w:r>
          </w:p>
          <w:p w:rsidR="007C5EFD" w:rsidRPr="00453D86" w:rsidRDefault="00F01471" w:rsidP="00F01471">
            <w:r>
              <w:t>н</w:t>
            </w:r>
            <w:r w:rsidR="007C5EFD" w:rsidRPr="00453D86">
              <w:t>орм</w:t>
            </w:r>
            <w:r>
              <w:t>.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27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подачи воды на ор</w:t>
            </w:r>
            <w:r w:rsidRPr="00453D86">
              <w:t>о</w:t>
            </w:r>
            <w:r w:rsidRPr="00453D86">
              <w:t xml:space="preserve">сительные кольца колонн </w:t>
            </w:r>
          </w:p>
          <w:p w:rsidR="007C5EFD" w:rsidRDefault="007C5EFD" w:rsidP="00FC4833">
            <w:r w:rsidRPr="00453D86">
              <w:rPr>
                <w:lang w:val="en-US"/>
              </w:rPr>
              <w:t>I</w:t>
            </w:r>
            <w:r w:rsidRPr="00453D86">
              <w:t xml:space="preserve">-К-3, </w:t>
            </w:r>
            <w:r w:rsidRPr="00453D86">
              <w:rPr>
                <w:lang w:val="en-US"/>
              </w:rPr>
              <w:t>IV</w:t>
            </w:r>
            <w:r w:rsidRPr="00453D86">
              <w:t>-К-2А</w:t>
            </w:r>
          </w:p>
          <w:p w:rsidR="007C5EFD" w:rsidRPr="00453D86" w:rsidRDefault="007C5EFD" w:rsidP="00FC4833">
            <w:r w:rsidRPr="00453D86">
              <w:t>Д-200-95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-Н-12А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Pr="00453D86" w:rsidRDefault="00ED630B" w:rsidP="00C557BF">
            <w:pPr>
              <w:jc w:val="center"/>
            </w:pPr>
            <w:r>
              <w:t>Чу</w:t>
            </w:r>
            <w:r w:rsidR="007C5EFD">
              <w:t>гун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F01471" w:rsidP="00F01471">
            <w:r>
              <w:t>Н</w:t>
            </w:r>
            <w:r w:rsidR="007C5EFD" w:rsidRPr="00453D86">
              <w:t>орм</w:t>
            </w:r>
            <w:r>
              <w:t>.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28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подачи орошения к</w:t>
            </w:r>
            <w:r w:rsidRPr="00453D86">
              <w:t>о</w:t>
            </w:r>
            <w:r w:rsidRPr="00453D86">
              <w:t>лонны К-5</w:t>
            </w:r>
          </w:p>
          <w:p w:rsidR="007C5EFD" w:rsidRPr="00453D86" w:rsidRDefault="007C5EFD" w:rsidP="00FC4833">
            <w:r w:rsidRPr="00453D86">
              <w:t>1 ЦГ 12,5/50-4-3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t>Н-14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29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подачи орошения к</w:t>
            </w:r>
            <w:r w:rsidRPr="00453D86">
              <w:t>о</w:t>
            </w:r>
            <w:r w:rsidRPr="00453D86">
              <w:t>лонны К-5</w:t>
            </w:r>
          </w:p>
          <w:p w:rsidR="007C5EFD" w:rsidRPr="00453D86" w:rsidRDefault="007C5EFD" w:rsidP="00FC4833">
            <w:r w:rsidRPr="00453D86">
              <w:t>ВКС-4/24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t>Н-22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30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подачи орошения к</w:t>
            </w:r>
            <w:r w:rsidRPr="00453D86">
              <w:t>о</w:t>
            </w:r>
            <w:r w:rsidRPr="00453D86">
              <w:t>лонны К-5</w:t>
            </w:r>
          </w:p>
          <w:p w:rsidR="007C5EFD" w:rsidRPr="00453D86" w:rsidRDefault="007C5EFD" w:rsidP="00FC4833">
            <w:r w:rsidRPr="00453D86">
              <w:t>1 ЦГ 12,5/50-4-3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t>Н-22А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31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подачи нормального бутана в заводское топли</w:t>
            </w:r>
            <w:r w:rsidRPr="00453D86">
              <w:t>в</w:t>
            </w:r>
            <w:r w:rsidRPr="00453D86">
              <w:t>ное кольцо сжиженного г</w:t>
            </w:r>
            <w:r w:rsidRPr="00453D86">
              <w:t>а</w:t>
            </w:r>
            <w:r w:rsidRPr="00453D86">
              <w:t>за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C557BF">
            <w:pPr>
              <w:jc w:val="center"/>
            </w:pPr>
            <w:r w:rsidRPr="00453D86">
              <w:rPr>
                <w:lang w:val="en-US"/>
              </w:rPr>
              <w:t>III</w:t>
            </w:r>
            <w:r w:rsidRPr="00453D86">
              <w:t>-Н-1</w:t>
            </w:r>
          </w:p>
        </w:tc>
        <w:tc>
          <w:tcPr>
            <w:tcW w:w="851" w:type="dxa"/>
          </w:tcPr>
          <w:p w:rsidR="007C5EFD" w:rsidRPr="00453D86" w:rsidRDefault="007C5EFD" w:rsidP="00C557BF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C557BF">
            <w:pPr>
              <w:jc w:val="center"/>
            </w:pPr>
            <w:r>
              <w:t>Сталь</w:t>
            </w:r>
          </w:p>
          <w:p w:rsidR="007C5EFD" w:rsidRPr="004A0DE2" w:rsidRDefault="007C5EFD" w:rsidP="00C557BF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C557BF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32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 w:rsidRPr="00453D86">
              <w:t>Насос подачи нормального бутана в заводское топли</w:t>
            </w:r>
            <w:r w:rsidRPr="00453D86">
              <w:t>в</w:t>
            </w:r>
            <w:r w:rsidRPr="00453D86">
              <w:t>ное кольцо сжиженного г</w:t>
            </w:r>
            <w:r w:rsidRPr="00453D86">
              <w:t>а</w:t>
            </w:r>
            <w:r w:rsidRPr="00453D86">
              <w:lastRenderedPageBreak/>
              <w:t xml:space="preserve">за 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7C5EFD">
            <w:pPr>
              <w:jc w:val="center"/>
            </w:pPr>
            <w:r w:rsidRPr="00453D86">
              <w:rPr>
                <w:lang w:val="en-US"/>
              </w:rPr>
              <w:lastRenderedPageBreak/>
              <w:t>III</w:t>
            </w:r>
            <w:r w:rsidRPr="00453D86">
              <w:t>-Н-2</w:t>
            </w:r>
          </w:p>
        </w:tc>
        <w:tc>
          <w:tcPr>
            <w:tcW w:w="851" w:type="dxa"/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3119" w:type="dxa"/>
            <w:gridSpan w:val="2"/>
            <w:vAlign w:val="center"/>
          </w:tcPr>
          <w:p w:rsidR="007C5EFD" w:rsidRPr="00453D86" w:rsidRDefault="007C5EFD" w:rsidP="00FC4833">
            <w:r w:rsidRPr="00453D86">
              <w:t>Насос для откачки проп</w:t>
            </w:r>
            <w:r w:rsidRPr="00453D86">
              <w:t>а</w:t>
            </w:r>
            <w:r w:rsidRPr="00453D86">
              <w:t xml:space="preserve">новой фракции из Е-120 – 122 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</w:tcPr>
          <w:p w:rsidR="007C5EFD" w:rsidRPr="00453D86" w:rsidRDefault="007C5EFD" w:rsidP="007C5EFD">
            <w:pPr>
              <w:ind w:left="-469" w:firstLine="469"/>
              <w:jc w:val="center"/>
            </w:pPr>
            <w:r w:rsidRPr="00453D86">
              <w:rPr>
                <w:lang w:val="en-US"/>
              </w:rPr>
              <w:t>III</w:t>
            </w:r>
            <w:r w:rsidRPr="00453D86">
              <w:t>-Н-3</w:t>
            </w:r>
          </w:p>
        </w:tc>
        <w:tc>
          <w:tcPr>
            <w:tcW w:w="851" w:type="dxa"/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В3Т4-В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34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7C5EFD" w:rsidRDefault="007C5EFD" w:rsidP="00FC4833">
            <w:r w:rsidRPr="00453D86">
              <w:t>Насос для откачки проп</w:t>
            </w:r>
            <w:r w:rsidRPr="00453D86">
              <w:t>а</w:t>
            </w:r>
            <w:r w:rsidRPr="00453D86">
              <w:t xml:space="preserve">новой фракции из Е-120 – 122 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 w:rsidRPr="00453D86">
              <w:rPr>
                <w:lang w:val="en-US"/>
              </w:rPr>
              <w:t>III</w:t>
            </w:r>
            <w:r w:rsidRPr="00453D86">
              <w:t>-Н-4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В3Т4-В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vAlign w:val="center"/>
          </w:tcPr>
          <w:p w:rsidR="007C5EFD" w:rsidRDefault="007C5EFD" w:rsidP="00FC4833">
            <w:r w:rsidRPr="00453D86">
              <w:t>Насос для откачки изобут</w:t>
            </w:r>
            <w:r w:rsidRPr="00453D86">
              <w:t>а</w:t>
            </w:r>
            <w:r w:rsidRPr="00453D86">
              <w:t>но</w:t>
            </w:r>
            <w:r>
              <w:t>вой фракции из парка (нас</w:t>
            </w:r>
            <w:r w:rsidRPr="00453D86">
              <w:t>о</w:t>
            </w:r>
            <w:r>
              <w:t>с</w:t>
            </w:r>
            <w:r w:rsidRPr="00453D86">
              <w:t xml:space="preserve"> откачки пропановой фракции из Е-120-122)</w:t>
            </w:r>
            <w:r>
              <w:t xml:space="preserve"> </w:t>
            </w:r>
          </w:p>
          <w:p w:rsidR="007C5EFD" w:rsidRPr="00453D86" w:rsidRDefault="007C5EFD" w:rsidP="00FC4833">
            <w:r w:rsidRPr="00453D86">
              <w:t>НК-65/35-240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 w:rsidRPr="00453D86">
              <w:rPr>
                <w:lang w:val="en-US"/>
              </w:rPr>
              <w:t>III</w:t>
            </w:r>
            <w:r w:rsidRPr="00453D86">
              <w:t>-Н-5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В3Т4-В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36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>
              <w:t>Насос закачки масла в ма</w:t>
            </w:r>
            <w:r>
              <w:t>с</w:t>
            </w:r>
            <w:r>
              <w:t>лобачки</w:t>
            </w:r>
            <w:r w:rsidRPr="00453D86">
              <w:t xml:space="preserve"> насосов </w:t>
            </w:r>
            <w:r w:rsidRPr="00453D86">
              <w:rPr>
                <w:lang w:val="en-US"/>
              </w:rPr>
              <w:t>I</w:t>
            </w:r>
            <w:r w:rsidRPr="00453D86">
              <w:t xml:space="preserve"> секции</w:t>
            </w:r>
          </w:p>
          <w:p w:rsidR="007C5EFD" w:rsidRPr="00453D86" w:rsidRDefault="007C5EFD" w:rsidP="00FC4833">
            <w:r w:rsidRPr="00453D86">
              <w:t>НМШ 8-6,3</w:t>
            </w:r>
          </w:p>
        </w:tc>
        <w:tc>
          <w:tcPr>
            <w:tcW w:w="1701" w:type="dxa"/>
          </w:tcPr>
          <w:p w:rsidR="007C5EFD" w:rsidRPr="00B95389" w:rsidRDefault="00B95389" w:rsidP="007C5EFD">
            <w:pPr>
              <w:jc w:val="center"/>
            </w:pPr>
            <w:r w:rsidRPr="00B95389">
              <w:rPr>
                <w:lang w:val="en-US"/>
              </w:rPr>
              <w:t>I</w:t>
            </w:r>
            <w:r w:rsidRPr="00B95389">
              <w:t>-МН</w:t>
            </w:r>
          </w:p>
        </w:tc>
        <w:tc>
          <w:tcPr>
            <w:tcW w:w="851" w:type="dxa"/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37</w:t>
            </w:r>
          </w:p>
        </w:tc>
        <w:tc>
          <w:tcPr>
            <w:tcW w:w="3119" w:type="dxa"/>
            <w:gridSpan w:val="2"/>
            <w:vAlign w:val="center"/>
          </w:tcPr>
          <w:p w:rsidR="007C5EFD" w:rsidRDefault="007C5EFD" w:rsidP="00FC4833">
            <w:r>
              <w:t>Насос закачки масла в ма</w:t>
            </w:r>
            <w:r>
              <w:t>с</w:t>
            </w:r>
            <w:r>
              <w:t>лобачки</w:t>
            </w:r>
            <w:r w:rsidRPr="00453D86">
              <w:t xml:space="preserve"> насосов </w:t>
            </w:r>
            <w:r w:rsidRPr="00453D86">
              <w:rPr>
                <w:lang w:val="en-US"/>
              </w:rPr>
              <w:t>II</w:t>
            </w:r>
            <w:r w:rsidRPr="00453D86">
              <w:t xml:space="preserve"> и </w:t>
            </w:r>
            <w:r w:rsidRPr="00453D86">
              <w:rPr>
                <w:lang w:val="en-US"/>
              </w:rPr>
              <w:t>III</w:t>
            </w:r>
            <w:r w:rsidRPr="00453D86">
              <w:t xml:space="preserve"> секций</w:t>
            </w:r>
          </w:p>
          <w:p w:rsidR="007C5EFD" w:rsidRPr="00453D86" w:rsidRDefault="007C5EFD" w:rsidP="00FC4833">
            <w:r w:rsidRPr="00453D86">
              <w:t>НМШ 8-6,3</w:t>
            </w:r>
          </w:p>
        </w:tc>
        <w:tc>
          <w:tcPr>
            <w:tcW w:w="1701" w:type="dxa"/>
          </w:tcPr>
          <w:p w:rsidR="007C5EFD" w:rsidRPr="00B95389" w:rsidRDefault="00B95389" w:rsidP="007C5EFD">
            <w:pPr>
              <w:jc w:val="center"/>
            </w:pPr>
            <w:r w:rsidRPr="00B95389">
              <w:rPr>
                <w:lang w:val="en-US"/>
              </w:rPr>
              <w:t>II</w:t>
            </w:r>
            <w:r w:rsidRPr="00B95389">
              <w:t>-МН</w:t>
            </w:r>
          </w:p>
        </w:tc>
        <w:tc>
          <w:tcPr>
            <w:tcW w:w="851" w:type="dxa"/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t>38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7C5EFD" w:rsidRDefault="007C5EFD" w:rsidP="00FC4833">
            <w:r>
              <w:t>Насос закачки масла в ма</w:t>
            </w:r>
            <w:r>
              <w:t>с</w:t>
            </w:r>
            <w:r>
              <w:t>лобачки</w:t>
            </w:r>
            <w:r w:rsidRPr="00453D86">
              <w:t xml:space="preserve"> насосов </w:t>
            </w:r>
            <w:r w:rsidRPr="00453D86">
              <w:rPr>
                <w:lang w:val="en-US"/>
              </w:rPr>
              <w:t>IV</w:t>
            </w:r>
            <w:r w:rsidRPr="00453D86">
              <w:t xml:space="preserve"> секции</w:t>
            </w:r>
          </w:p>
          <w:p w:rsidR="007C5EFD" w:rsidRPr="00453D86" w:rsidRDefault="007C5EFD" w:rsidP="00FC4833">
            <w:r w:rsidRPr="00453D86">
              <w:t>НМШ 8-6,3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B95389" w:rsidRDefault="00B95389" w:rsidP="007C5EFD">
            <w:pPr>
              <w:jc w:val="center"/>
            </w:pPr>
            <w:r w:rsidRPr="00B95389">
              <w:rPr>
                <w:lang w:val="en-US"/>
              </w:rPr>
              <w:t>IV</w:t>
            </w:r>
            <w:r w:rsidRPr="00B95389">
              <w:t>-МН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  <w:tr w:rsidR="007C5EFD" w:rsidRPr="00453D86" w:rsidTr="007C5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</w:tcBorders>
          </w:tcPr>
          <w:p w:rsidR="007C5EFD" w:rsidRPr="00C557BF" w:rsidRDefault="007C5EFD" w:rsidP="00C557BF">
            <w:pPr>
              <w:pStyle w:val="aa"/>
              <w:ind w:left="0"/>
              <w:jc w:val="center"/>
              <w:rPr>
                <w:rFonts w:ascii="Times New Roman" w:hAnsi="Times New Roman"/>
              </w:rPr>
            </w:pPr>
            <w:r w:rsidRPr="00C557BF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7C5EFD" w:rsidRDefault="007C5EFD" w:rsidP="00FC4833">
            <w:r>
              <w:t>Насос закачки масла в ма</w:t>
            </w:r>
            <w:r>
              <w:t>с</w:t>
            </w:r>
            <w:r>
              <w:t>лобачки</w:t>
            </w:r>
            <w:r w:rsidRPr="00453D86">
              <w:t xml:space="preserve"> насосов блока р</w:t>
            </w:r>
            <w:r w:rsidRPr="00453D86">
              <w:t>е</w:t>
            </w:r>
            <w:r w:rsidRPr="00453D86">
              <w:t>генерации МЭА</w:t>
            </w:r>
          </w:p>
          <w:p w:rsidR="007C5EFD" w:rsidRPr="00453D86" w:rsidRDefault="007C5EFD" w:rsidP="00FC4833">
            <w:r w:rsidRPr="00453D86">
              <w:t>НШ</w:t>
            </w:r>
            <w:r>
              <w:t xml:space="preserve"> </w:t>
            </w:r>
            <w:r w:rsidRPr="00453D86">
              <w:t>10-2,5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5EFD" w:rsidRPr="00B95389" w:rsidRDefault="00B95389" w:rsidP="007C5EFD">
            <w:pPr>
              <w:jc w:val="center"/>
            </w:pPr>
            <w:r w:rsidRPr="00B95389">
              <w:t>М-МН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 w:rsidRPr="00453D86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EFD" w:rsidRDefault="007C5EFD" w:rsidP="007C5EFD">
            <w:pPr>
              <w:jc w:val="center"/>
            </w:pPr>
            <w:r>
              <w:t>Сталь</w:t>
            </w:r>
          </w:p>
          <w:p w:rsidR="007C5EFD" w:rsidRPr="004A0DE2" w:rsidRDefault="007C5EFD" w:rsidP="007C5EFD">
            <w:pPr>
              <w:jc w:val="center"/>
            </w:pPr>
            <w:r>
              <w:t>углеродистая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5EFD" w:rsidRPr="00453D86" w:rsidRDefault="007C5EFD" w:rsidP="007C5EFD">
            <w:pPr>
              <w:jc w:val="center"/>
            </w:pPr>
            <w:r>
              <w:t>-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</w:tcPr>
          <w:p w:rsidR="007C5EFD" w:rsidRDefault="007C5EFD" w:rsidP="007C5EFD">
            <w:r>
              <w:t xml:space="preserve">Исполнение взрывозащиты электродвигателя: </w:t>
            </w:r>
          </w:p>
          <w:p w:rsidR="007C5EFD" w:rsidRPr="00453D86" w:rsidRDefault="007C5EFD" w:rsidP="007C5EFD">
            <w:r w:rsidRPr="00453D86">
              <w:t>В3Г</w:t>
            </w:r>
          </w:p>
        </w:tc>
      </w:tr>
    </w:tbl>
    <w:p w:rsidR="00833B16" w:rsidRDefault="00833B16" w:rsidP="008647BF">
      <w:pPr>
        <w:jc w:val="center"/>
      </w:pPr>
    </w:p>
    <w:p w:rsidR="008647BF" w:rsidRPr="007C5EFD" w:rsidRDefault="007C5EFD" w:rsidP="008647BF">
      <w:pPr>
        <w:jc w:val="center"/>
      </w:pPr>
      <w:r>
        <w:t>Характеристика вентиляционных систем</w:t>
      </w:r>
    </w:p>
    <w:tbl>
      <w:tblPr>
        <w:tblW w:w="15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1200"/>
        <w:gridCol w:w="20"/>
        <w:gridCol w:w="1960"/>
        <w:gridCol w:w="20"/>
        <w:gridCol w:w="1478"/>
        <w:gridCol w:w="9"/>
        <w:gridCol w:w="1550"/>
        <w:gridCol w:w="1418"/>
        <w:gridCol w:w="1276"/>
        <w:gridCol w:w="1842"/>
        <w:gridCol w:w="1701"/>
        <w:gridCol w:w="1418"/>
        <w:gridCol w:w="1417"/>
      </w:tblGrid>
      <w:tr w:rsidR="008647BF" w:rsidRPr="00453D86" w:rsidTr="005D0135">
        <w:trPr>
          <w:trHeight w:val="2196"/>
          <w:tblHeader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№</w:t>
            </w:r>
          </w:p>
          <w:p w:rsidR="008647BF" w:rsidRPr="007C5EFD" w:rsidRDefault="008647BF" w:rsidP="0002040A">
            <w:pPr>
              <w:jc w:val="center"/>
            </w:pPr>
            <w:r w:rsidRPr="007C5EFD">
              <w:t>п/п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Обозн</w:t>
            </w:r>
            <w:r w:rsidRPr="007C5EFD">
              <w:t>а</w:t>
            </w:r>
            <w:r w:rsidRPr="007C5EFD">
              <w:t>чение вентил</w:t>
            </w:r>
            <w:r w:rsidRPr="007C5EFD">
              <w:t>я</w:t>
            </w:r>
            <w:r w:rsidRPr="007C5EFD">
              <w:t>ционной устано</w:t>
            </w:r>
            <w:r w:rsidRPr="007C5EFD">
              <w:t>в</w:t>
            </w:r>
            <w:r w:rsidRPr="007C5EFD">
              <w:t>ки, № позиции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Назначение, о</w:t>
            </w:r>
            <w:r w:rsidRPr="007C5EFD">
              <w:t>б</w:t>
            </w:r>
            <w:r w:rsidRPr="007C5EFD">
              <w:t>служиваемое помещение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Тип и н</w:t>
            </w:r>
            <w:r w:rsidRPr="007C5EFD">
              <w:t>о</w:t>
            </w:r>
            <w:r w:rsidRPr="007C5EFD">
              <w:t>мер вент</w:t>
            </w:r>
            <w:r w:rsidRPr="007C5EFD">
              <w:t>и</w:t>
            </w:r>
            <w:r w:rsidRPr="007C5EFD">
              <w:t>лятора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Материал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Число об</w:t>
            </w:r>
            <w:r w:rsidRPr="007C5EFD">
              <w:t>о</w:t>
            </w:r>
            <w:r w:rsidRPr="007C5EFD">
              <w:t>ротов р</w:t>
            </w:r>
            <w:r w:rsidRPr="007C5EFD">
              <w:t>а</w:t>
            </w:r>
            <w:r w:rsidRPr="007C5EFD">
              <w:t>бочего к</w:t>
            </w:r>
            <w:r w:rsidRPr="007C5EFD">
              <w:t>о</w:t>
            </w:r>
            <w:r w:rsidRPr="007C5EFD">
              <w:t>леса вент</w:t>
            </w:r>
            <w:r w:rsidRPr="007C5EFD">
              <w:t>и</w:t>
            </w:r>
            <w:r w:rsidRPr="007C5EFD">
              <w:t xml:space="preserve">лятора, </w:t>
            </w:r>
          </w:p>
          <w:p w:rsidR="008647BF" w:rsidRPr="007C5EFD" w:rsidRDefault="008647BF" w:rsidP="0002040A">
            <w:pPr>
              <w:jc w:val="center"/>
            </w:pPr>
            <w:r w:rsidRPr="007C5EFD">
              <w:rPr>
                <w:lang w:val="en-US"/>
              </w:rPr>
              <w:t>n</w:t>
            </w:r>
            <w:r w:rsidRPr="007C5EFD">
              <w:t xml:space="preserve"> (об/мин)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Регламе</w:t>
            </w:r>
            <w:r w:rsidRPr="007C5EFD">
              <w:t>н</w:t>
            </w:r>
            <w:r w:rsidRPr="007C5EFD">
              <w:t xml:space="preserve">тируемый параметр, </w:t>
            </w:r>
          </w:p>
          <w:p w:rsidR="008647BF" w:rsidRPr="007C5EFD" w:rsidRDefault="008647BF" w:rsidP="0002040A">
            <w:pPr>
              <w:jc w:val="center"/>
            </w:pPr>
            <w:r w:rsidRPr="007C5EFD">
              <w:rPr>
                <w:lang w:val="en-US"/>
              </w:rPr>
              <w:t>L</w:t>
            </w:r>
            <w:r w:rsidRPr="007C5EFD">
              <w:t xml:space="preserve"> (м</w:t>
            </w:r>
            <w:r w:rsidRPr="007C5EFD">
              <w:rPr>
                <w:vertAlign w:val="superscript"/>
              </w:rPr>
              <w:t>3</w:t>
            </w:r>
            <w:r w:rsidRPr="007C5EFD">
              <w:t>/час)</w:t>
            </w:r>
          </w:p>
          <w:p w:rsidR="008647BF" w:rsidRPr="007C5EFD" w:rsidRDefault="008647BF" w:rsidP="0002040A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Тип электр</w:t>
            </w:r>
            <w:r w:rsidRPr="007C5EFD">
              <w:t>о</w:t>
            </w:r>
            <w:r w:rsidRPr="007C5EFD">
              <w:t>двигателя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Уровень взрыво</w:t>
            </w:r>
            <w:r w:rsidR="005D0135">
              <w:t>-</w:t>
            </w:r>
            <w:r w:rsidRPr="007C5EFD">
              <w:t>защиты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647BF" w:rsidRPr="007C5EFD" w:rsidRDefault="008647BF" w:rsidP="0002040A">
            <w:pPr>
              <w:jc w:val="center"/>
            </w:pPr>
            <w:r w:rsidRPr="007C5EFD">
              <w:t>Мощность электр</w:t>
            </w:r>
            <w:r w:rsidRPr="007C5EFD">
              <w:t>о</w:t>
            </w:r>
            <w:r w:rsidRPr="007C5EFD">
              <w:t>двигателя,</w:t>
            </w:r>
          </w:p>
          <w:p w:rsidR="008647BF" w:rsidRPr="007C5EFD" w:rsidRDefault="008647BF" w:rsidP="0002040A">
            <w:pPr>
              <w:jc w:val="center"/>
            </w:pPr>
            <w:r w:rsidRPr="007C5EFD">
              <w:rPr>
                <w:lang w:val="en-US"/>
              </w:rPr>
              <w:t>N</w:t>
            </w:r>
            <w:r w:rsidRPr="007C5EFD">
              <w:t xml:space="preserve"> (КВт)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47BF" w:rsidRPr="007C5EFD" w:rsidRDefault="008647BF" w:rsidP="005D0135">
            <w:pPr>
              <w:ind w:firstLine="21"/>
              <w:jc w:val="center"/>
            </w:pPr>
            <w:r w:rsidRPr="007C5EFD">
              <w:t>Число об</w:t>
            </w:r>
            <w:r w:rsidRPr="007C5EFD">
              <w:t>о</w:t>
            </w:r>
            <w:r w:rsidRPr="007C5EFD">
              <w:t xml:space="preserve">ротов </w:t>
            </w:r>
            <w:proofErr w:type="spellStart"/>
            <w:proofErr w:type="gramStart"/>
            <w:r w:rsidRPr="007C5EFD">
              <w:t>эле</w:t>
            </w:r>
            <w:r w:rsidRPr="007C5EFD">
              <w:t>к</w:t>
            </w:r>
            <w:r w:rsidRPr="007C5EFD">
              <w:t>тродвига</w:t>
            </w:r>
            <w:proofErr w:type="spellEnd"/>
            <w:r w:rsidR="005D0135">
              <w:t>-</w:t>
            </w:r>
            <w:r w:rsidRPr="007C5EFD">
              <w:t>теля</w:t>
            </w:r>
            <w:proofErr w:type="gramEnd"/>
            <w:r w:rsidRPr="007C5EFD">
              <w:t xml:space="preserve">, </w:t>
            </w:r>
          </w:p>
          <w:p w:rsidR="008647BF" w:rsidRPr="007C5EFD" w:rsidRDefault="008647BF" w:rsidP="0002040A">
            <w:pPr>
              <w:ind w:right="-108"/>
              <w:jc w:val="center"/>
            </w:pPr>
            <w:r w:rsidRPr="007C5EFD">
              <w:rPr>
                <w:lang w:val="en-US"/>
              </w:rPr>
              <w:t>n</w:t>
            </w:r>
            <w:r w:rsidRPr="007C5EFD">
              <w:t xml:space="preserve"> (об/мин)</w:t>
            </w:r>
          </w:p>
        </w:tc>
      </w:tr>
      <w:tr w:rsidR="0034306D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34306D" w:rsidRPr="005D0135" w:rsidRDefault="0034306D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4306D" w:rsidRPr="00453D86" w:rsidRDefault="0034306D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-П-1</w:t>
            </w:r>
          </w:p>
        </w:tc>
        <w:tc>
          <w:tcPr>
            <w:tcW w:w="1980" w:type="dxa"/>
            <w:gridSpan w:val="2"/>
          </w:tcPr>
          <w:p w:rsidR="0034306D" w:rsidRPr="00453D86" w:rsidRDefault="0034306D" w:rsidP="005D0135">
            <w:pPr>
              <w:jc w:val="center"/>
            </w:pPr>
            <w:r w:rsidRPr="00453D86">
              <w:t>приточная,</w:t>
            </w:r>
          </w:p>
          <w:p w:rsidR="0034306D" w:rsidRPr="00453D86" w:rsidRDefault="0034306D" w:rsidP="005D0135">
            <w:pPr>
              <w:jc w:val="center"/>
            </w:pPr>
            <w:r w:rsidRPr="00453D86">
              <w:t>насосная блока регенерации МЭА и анализ</w:t>
            </w:r>
            <w:r w:rsidRPr="00453D86">
              <w:t>а</w:t>
            </w:r>
            <w:r w:rsidRPr="00453D86">
              <w:t>торная №1</w:t>
            </w:r>
          </w:p>
        </w:tc>
        <w:tc>
          <w:tcPr>
            <w:tcW w:w="1507" w:type="dxa"/>
            <w:gridSpan w:val="3"/>
          </w:tcPr>
          <w:p w:rsidR="0034306D" w:rsidRPr="00453D86" w:rsidRDefault="0034306D" w:rsidP="00815258">
            <w:pPr>
              <w:jc w:val="center"/>
            </w:pPr>
            <w:r w:rsidRPr="00453D86">
              <w:t>В-Ц14-46-5В</w:t>
            </w:r>
            <w:r w:rsidR="00815258">
              <w:t>2</w:t>
            </w:r>
          </w:p>
        </w:tc>
        <w:tc>
          <w:tcPr>
            <w:tcW w:w="1550" w:type="dxa"/>
          </w:tcPr>
          <w:p w:rsidR="0034306D" w:rsidRPr="00453D86" w:rsidRDefault="0034306D" w:rsidP="005D0135">
            <w:pPr>
              <w:jc w:val="center"/>
            </w:pPr>
            <w:r w:rsidRPr="00453D86">
              <w:t>алюмини</w:t>
            </w:r>
            <w:r w:rsidRPr="00453D86">
              <w:t>е</w:t>
            </w:r>
            <w:r w:rsidRPr="00453D86">
              <w:t>вые сплавы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>
              <w:t>1445</w:t>
            </w:r>
          </w:p>
        </w:tc>
        <w:tc>
          <w:tcPr>
            <w:tcW w:w="1276" w:type="dxa"/>
          </w:tcPr>
          <w:p w:rsidR="0034306D" w:rsidRPr="00453D86" w:rsidRDefault="0034306D" w:rsidP="005D0135">
            <w:pPr>
              <w:jc w:val="center"/>
            </w:pPr>
            <w:r w:rsidRPr="00453D86">
              <w:t>11500</w:t>
            </w:r>
          </w:p>
        </w:tc>
        <w:tc>
          <w:tcPr>
            <w:tcW w:w="1842" w:type="dxa"/>
          </w:tcPr>
          <w:p w:rsidR="0034306D" w:rsidRPr="00453D86" w:rsidRDefault="0034306D" w:rsidP="005D0135">
            <w:pPr>
              <w:jc w:val="center"/>
            </w:pPr>
            <w:r w:rsidRPr="00453D86">
              <w:t>АИМ</w:t>
            </w:r>
            <w:r>
              <w:t>М</w:t>
            </w:r>
            <w:r w:rsidRPr="00453D86">
              <w:t>132М4</w:t>
            </w:r>
          </w:p>
        </w:tc>
        <w:tc>
          <w:tcPr>
            <w:tcW w:w="1701" w:type="dxa"/>
          </w:tcPr>
          <w:p w:rsidR="0034306D" w:rsidRDefault="0034306D" w:rsidP="005D0135">
            <w:pPr>
              <w:jc w:val="center"/>
            </w:pPr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  <w:p w:rsidR="00815258" w:rsidRPr="00453D86" w:rsidRDefault="00815258" w:rsidP="00815258">
            <w:pPr>
              <w:jc w:val="center"/>
            </w:pPr>
            <w:r>
              <w:t>2</w:t>
            </w:r>
            <w:r w:rsidRPr="00453D86">
              <w:t>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>
              <w:t>С</w:t>
            </w:r>
            <w:r w:rsidRPr="00453D86">
              <w:t>Т4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>
              <w:t>11,0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4306D" w:rsidRPr="00453D86" w:rsidRDefault="0034306D" w:rsidP="005D0135">
            <w:pPr>
              <w:jc w:val="center"/>
            </w:pPr>
            <w:r>
              <w:t>1445</w:t>
            </w:r>
          </w:p>
        </w:tc>
      </w:tr>
      <w:tr w:rsidR="0034306D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34306D" w:rsidRPr="005D0135" w:rsidRDefault="0034306D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4306D" w:rsidRPr="00453D86" w:rsidRDefault="0034306D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-П-1А</w:t>
            </w:r>
          </w:p>
        </w:tc>
        <w:tc>
          <w:tcPr>
            <w:tcW w:w="1980" w:type="dxa"/>
            <w:gridSpan w:val="2"/>
          </w:tcPr>
          <w:p w:rsidR="0034306D" w:rsidRPr="00453D86" w:rsidRDefault="0034306D" w:rsidP="005D0135">
            <w:pPr>
              <w:jc w:val="center"/>
            </w:pPr>
            <w:r w:rsidRPr="00453D86">
              <w:t>приточная,</w:t>
            </w:r>
          </w:p>
          <w:p w:rsidR="0034306D" w:rsidRPr="00453D86" w:rsidRDefault="0034306D" w:rsidP="005D0135">
            <w:pPr>
              <w:jc w:val="center"/>
            </w:pPr>
            <w:r w:rsidRPr="00453D86">
              <w:t>насосная блока регенерации МЭА и анализ</w:t>
            </w:r>
            <w:r w:rsidRPr="00453D86">
              <w:t>а</w:t>
            </w:r>
            <w:r w:rsidRPr="00453D86">
              <w:t>торная №1</w:t>
            </w:r>
          </w:p>
        </w:tc>
        <w:tc>
          <w:tcPr>
            <w:tcW w:w="1507" w:type="dxa"/>
            <w:gridSpan w:val="3"/>
          </w:tcPr>
          <w:p w:rsidR="0034306D" w:rsidRPr="00453D86" w:rsidRDefault="00815258" w:rsidP="005D0135">
            <w:pPr>
              <w:jc w:val="center"/>
            </w:pPr>
            <w:r>
              <w:t>В-Ц14-46-5Р</w:t>
            </w:r>
          </w:p>
        </w:tc>
        <w:tc>
          <w:tcPr>
            <w:tcW w:w="1550" w:type="dxa"/>
          </w:tcPr>
          <w:p w:rsidR="0034306D" w:rsidRPr="00453D86" w:rsidRDefault="0034306D" w:rsidP="005D0135">
            <w:pPr>
              <w:jc w:val="center"/>
            </w:pPr>
            <w:r>
              <w:t>с</w:t>
            </w:r>
            <w:r w:rsidRPr="00453D86">
              <w:t>таль - л</w:t>
            </w:r>
            <w:r w:rsidRPr="00453D86">
              <w:t>а</w:t>
            </w:r>
            <w:r w:rsidRPr="00453D86">
              <w:t>тунь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970</w:t>
            </w:r>
          </w:p>
        </w:tc>
        <w:tc>
          <w:tcPr>
            <w:tcW w:w="1276" w:type="dxa"/>
          </w:tcPr>
          <w:p w:rsidR="0034306D" w:rsidRPr="00453D86" w:rsidRDefault="0034306D" w:rsidP="005D0135">
            <w:pPr>
              <w:jc w:val="center"/>
            </w:pPr>
            <w:r w:rsidRPr="00453D86">
              <w:t>11500</w:t>
            </w:r>
          </w:p>
        </w:tc>
        <w:tc>
          <w:tcPr>
            <w:tcW w:w="1842" w:type="dxa"/>
          </w:tcPr>
          <w:p w:rsidR="0034306D" w:rsidRPr="00453D86" w:rsidRDefault="00815258" w:rsidP="005D0135">
            <w:pPr>
              <w:jc w:val="center"/>
            </w:pPr>
            <w:r>
              <w:t>АИМ</w:t>
            </w:r>
            <w:r w:rsidR="0034306D">
              <w:t>132</w:t>
            </w:r>
            <w:r w:rsidR="0034306D" w:rsidRPr="00453D86">
              <w:t>М</w:t>
            </w:r>
            <w:r w:rsidR="0034306D">
              <w:t>6</w:t>
            </w:r>
          </w:p>
        </w:tc>
        <w:tc>
          <w:tcPr>
            <w:tcW w:w="1701" w:type="dxa"/>
          </w:tcPr>
          <w:p w:rsidR="0034306D" w:rsidRDefault="0034306D" w:rsidP="005D0135">
            <w:pPr>
              <w:jc w:val="center"/>
            </w:pPr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  <w:p w:rsidR="00815258" w:rsidRPr="00453D86" w:rsidRDefault="00815258" w:rsidP="00815258">
            <w:pPr>
              <w:jc w:val="center"/>
            </w:pPr>
            <w:r>
              <w:t>2</w:t>
            </w:r>
            <w:r w:rsidRPr="00453D86">
              <w:t>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>
              <w:t>С</w:t>
            </w:r>
            <w:r w:rsidRPr="00453D86">
              <w:t>Т</w:t>
            </w:r>
            <w:r>
              <w:t>5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7,5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4306D" w:rsidRPr="00453D86" w:rsidRDefault="0034306D" w:rsidP="005D0135">
            <w:pPr>
              <w:jc w:val="center"/>
            </w:pPr>
            <w:r w:rsidRPr="00453D86">
              <w:t>970</w:t>
            </w:r>
          </w:p>
        </w:tc>
      </w:tr>
      <w:tr w:rsidR="0034306D" w:rsidRPr="00453D86" w:rsidTr="005D0135">
        <w:trPr>
          <w:trHeight w:val="738"/>
        </w:trPr>
        <w:tc>
          <w:tcPr>
            <w:tcW w:w="688" w:type="dxa"/>
            <w:tcBorders>
              <w:left w:val="single" w:sz="4" w:space="0" w:color="auto"/>
            </w:tcBorders>
          </w:tcPr>
          <w:p w:rsidR="0034306D" w:rsidRPr="005D0135" w:rsidRDefault="0034306D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4306D" w:rsidRPr="00453D86" w:rsidRDefault="0034306D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-П-2</w:t>
            </w:r>
          </w:p>
        </w:tc>
        <w:tc>
          <w:tcPr>
            <w:tcW w:w="1980" w:type="dxa"/>
            <w:gridSpan w:val="2"/>
          </w:tcPr>
          <w:p w:rsidR="0034306D" w:rsidRPr="00453D86" w:rsidRDefault="0034306D" w:rsidP="005D0135">
            <w:pPr>
              <w:jc w:val="center"/>
            </w:pPr>
            <w:r w:rsidRPr="00453D86">
              <w:t>приточная,</w:t>
            </w:r>
          </w:p>
          <w:p w:rsidR="0034306D" w:rsidRPr="00453D86" w:rsidRDefault="0034306D" w:rsidP="005D0135">
            <w:pPr>
              <w:jc w:val="center"/>
            </w:pPr>
            <w:r w:rsidRPr="00453D86">
              <w:t>ТП-530</w:t>
            </w:r>
          </w:p>
        </w:tc>
        <w:tc>
          <w:tcPr>
            <w:tcW w:w="1507" w:type="dxa"/>
            <w:gridSpan w:val="3"/>
          </w:tcPr>
          <w:p w:rsidR="0034306D" w:rsidRPr="00453D86" w:rsidRDefault="0034306D" w:rsidP="005D0135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4-70-5И1</w:t>
            </w:r>
          </w:p>
        </w:tc>
        <w:tc>
          <w:tcPr>
            <w:tcW w:w="1550" w:type="dxa"/>
          </w:tcPr>
          <w:p w:rsidR="0034306D" w:rsidRPr="00453D86" w:rsidRDefault="0034306D" w:rsidP="005D0135">
            <w:pPr>
              <w:jc w:val="center"/>
            </w:pPr>
            <w:r w:rsidRPr="00453D86">
              <w:t>алюмини</w:t>
            </w:r>
            <w:r w:rsidRPr="00453D86">
              <w:t>е</w:t>
            </w:r>
            <w:r w:rsidRPr="00453D86">
              <w:t>вые сплавы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1430</w:t>
            </w:r>
          </w:p>
        </w:tc>
        <w:tc>
          <w:tcPr>
            <w:tcW w:w="1276" w:type="dxa"/>
          </w:tcPr>
          <w:p w:rsidR="0034306D" w:rsidRPr="00453D86" w:rsidRDefault="0034306D" w:rsidP="005D0135">
            <w:pPr>
              <w:jc w:val="center"/>
            </w:pPr>
            <w:r w:rsidRPr="00453D86">
              <w:t>1500</w:t>
            </w:r>
          </w:p>
        </w:tc>
        <w:tc>
          <w:tcPr>
            <w:tcW w:w="1842" w:type="dxa"/>
          </w:tcPr>
          <w:p w:rsidR="0034306D" w:rsidRPr="00453D86" w:rsidRDefault="0034306D" w:rsidP="005D0135">
            <w:pPr>
              <w:jc w:val="center"/>
            </w:pPr>
            <w:r w:rsidRPr="00453D86">
              <w:t>ВАО-3</w:t>
            </w:r>
            <w:r>
              <w:t>1</w:t>
            </w:r>
            <w:r w:rsidRPr="00453D86">
              <w:t>-4</w:t>
            </w:r>
          </w:p>
        </w:tc>
        <w:tc>
          <w:tcPr>
            <w:tcW w:w="1701" w:type="dxa"/>
          </w:tcPr>
          <w:p w:rsidR="0034306D" w:rsidRPr="00A94AA2" w:rsidRDefault="0034306D" w:rsidP="005D0135">
            <w:pPr>
              <w:jc w:val="center"/>
            </w:pPr>
            <w:r w:rsidRPr="00A94AA2">
              <w:t>В3Г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2,2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4306D" w:rsidRPr="00453D86" w:rsidRDefault="0034306D" w:rsidP="005D0135">
            <w:pPr>
              <w:jc w:val="center"/>
            </w:pPr>
            <w:r w:rsidRPr="00453D86">
              <w:t>1430</w:t>
            </w:r>
          </w:p>
        </w:tc>
      </w:tr>
      <w:tr w:rsidR="0034306D" w:rsidRPr="00453D86" w:rsidTr="005D0135">
        <w:trPr>
          <w:trHeight w:val="1260"/>
        </w:trPr>
        <w:tc>
          <w:tcPr>
            <w:tcW w:w="688" w:type="dxa"/>
            <w:tcBorders>
              <w:left w:val="single" w:sz="4" w:space="0" w:color="auto"/>
            </w:tcBorders>
          </w:tcPr>
          <w:p w:rsidR="0034306D" w:rsidRPr="005D0135" w:rsidRDefault="0034306D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4306D" w:rsidRPr="00453D86" w:rsidRDefault="0034306D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-П-4</w:t>
            </w:r>
          </w:p>
        </w:tc>
        <w:tc>
          <w:tcPr>
            <w:tcW w:w="1980" w:type="dxa"/>
            <w:gridSpan w:val="2"/>
          </w:tcPr>
          <w:p w:rsidR="0034306D" w:rsidRPr="00453D86" w:rsidRDefault="0034306D" w:rsidP="005D0135">
            <w:pPr>
              <w:jc w:val="center"/>
            </w:pPr>
            <w:r w:rsidRPr="00453D86">
              <w:t>приточная,</w:t>
            </w:r>
          </w:p>
          <w:p w:rsidR="0034306D" w:rsidRPr="00453D86" w:rsidRDefault="0034306D" w:rsidP="005D0135">
            <w:pPr>
              <w:jc w:val="center"/>
            </w:pPr>
            <w:proofErr w:type="gramStart"/>
            <w:r w:rsidRPr="00453D86">
              <w:t>операторная</w:t>
            </w:r>
            <w:proofErr w:type="gramEnd"/>
            <w:r w:rsidRPr="00453D86">
              <w:t>, РУ</w:t>
            </w:r>
            <w:r w:rsidR="003C1E45">
              <w:t>, ТП</w:t>
            </w:r>
            <w:r w:rsidRPr="00453D86">
              <w:t xml:space="preserve"> и вспомог</w:t>
            </w:r>
            <w:r w:rsidRPr="00453D86">
              <w:t>а</w:t>
            </w:r>
            <w:r w:rsidRPr="00453D86">
              <w:t>тельные пом</w:t>
            </w:r>
            <w:r w:rsidRPr="00453D86">
              <w:t>е</w:t>
            </w:r>
            <w:r w:rsidRPr="00453D86">
              <w:t>щения</w:t>
            </w:r>
          </w:p>
        </w:tc>
        <w:tc>
          <w:tcPr>
            <w:tcW w:w="1507" w:type="dxa"/>
            <w:gridSpan w:val="3"/>
          </w:tcPr>
          <w:p w:rsidR="0034306D" w:rsidRPr="00453D86" w:rsidRDefault="0034306D" w:rsidP="005D0135">
            <w:pPr>
              <w:jc w:val="center"/>
            </w:pPr>
            <w:r w:rsidRPr="00453D86">
              <w:t>ВЦ 14-46-5</w:t>
            </w:r>
          </w:p>
        </w:tc>
        <w:tc>
          <w:tcPr>
            <w:tcW w:w="1550" w:type="dxa"/>
          </w:tcPr>
          <w:p w:rsidR="0034306D" w:rsidRPr="00453D86" w:rsidRDefault="0034306D" w:rsidP="005D0135">
            <w:pPr>
              <w:jc w:val="center"/>
            </w:pPr>
            <w:r>
              <w:t>сталь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950</w:t>
            </w:r>
          </w:p>
        </w:tc>
        <w:tc>
          <w:tcPr>
            <w:tcW w:w="1276" w:type="dxa"/>
          </w:tcPr>
          <w:p w:rsidR="0034306D" w:rsidRPr="00453D86" w:rsidRDefault="0034306D" w:rsidP="005D0135">
            <w:pPr>
              <w:jc w:val="center"/>
            </w:pPr>
            <w:r w:rsidRPr="00453D86">
              <w:t>7200</w:t>
            </w:r>
          </w:p>
        </w:tc>
        <w:tc>
          <w:tcPr>
            <w:tcW w:w="1842" w:type="dxa"/>
          </w:tcPr>
          <w:p w:rsidR="0034306D" w:rsidRPr="00453D86" w:rsidRDefault="0034306D" w:rsidP="005D0135">
            <w:pPr>
              <w:jc w:val="center"/>
            </w:pPr>
            <w:r>
              <w:t>5АМ112МВ6</w:t>
            </w:r>
          </w:p>
        </w:tc>
        <w:tc>
          <w:tcPr>
            <w:tcW w:w="1701" w:type="dxa"/>
          </w:tcPr>
          <w:p w:rsidR="0034306D" w:rsidRPr="00453D86" w:rsidRDefault="005D0135" w:rsidP="005D013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4,0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4306D" w:rsidRPr="00453D86" w:rsidRDefault="0034306D" w:rsidP="005D0135">
            <w:pPr>
              <w:jc w:val="center"/>
            </w:pPr>
            <w:r w:rsidRPr="00453D86">
              <w:t>950</w:t>
            </w:r>
          </w:p>
        </w:tc>
      </w:tr>
      <w:tr w:rsidR="0034306D" w:rsidRPr="00453D86" w:rsidTr="005D0135">
        <w:trPr>
          <w:trHeight w:val="1264"/>
        </w:trPr>
        <w:tc>
          <w:tcPr>
            <w:tcW w:w="688" w:type="dxa"/>
            <w:tcBorders>
              <w:left w:val="single" w:sz="4" w:space="0" w:color="auto"/>
            </w:tcBorders>
          </w:tcPr>
          <w:p w:rsidR="0034306D" w:rsidRPr="005D0135" w:rsidRDefault="0034306D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4306D" w:rsidRPr="00453D86" w:rsidRDefault="0034306D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-П-4А</w:t>
            </w:r>
          </w:p>
        </w:tc>
        <w:tc>
          <w:tcPr>
            <w:tcW w:w="1980" w:type="dxa"/>
            <w:gridSpan w:val="2"/>
          </w:tcPr>
          <w:p w:rsidR="0034306D" w:rsidRPr="00453D86" w:rsidRDefault="0034306D" w:rsidP="005D0135">
            <w:pPr>
              <w:jc w:val="center"/>
            </w:pPr>
            <w:r w:rsidRPr="00453D86">
              <w:t>приточная,</w:t>
            </w:r>
          </w:p>
          <w:p w:rsidR="0034306D" w:rsidRPr="00453D86" w:rsidRDefault="0034306D" w:rsidP="005D0135">
            <w:pPr>
              <w:jc w:val="center"/>
            </w:pPr>
            <w:proofErr w:type="gramStart"/>
            <w:r w:rsidRPr="00453D86">
              <w:t>операторная</w:t>
            </w:r>
            <w:proofErr w:type="gramEnd"/>
            <w:r w:rsidRPr="00453D86">
              <w:t>, РУ</w:t>
            </w:r>
            <w:r w:rsidR="003C1E45">
              <w:t>, ТП</w:t>
            </w:r>
            <w:r w:rsidRPr="00453D86">
              <w:t xml:space="preserve"> и вспомог</w:t>
            </w:r>
            <w:r w:rsidRPr="00453D86">
              <w:t>а</w:t>
            </w:r>
            <w:r w:rsidRPr="00453D86">
              <w:t>тельные пом</w:t>
            </w:r>
            <w:r w:rsidRPr="00453D86">
              <w:t>е</w:t>
            </w:r>
            <w:r w:rsidRPr="00453D86">
              <w:t>щения</w:t>
            </w:r>
          </w:p>
        </w:tc>
        <w:tc>
          <w:tcPr>
            <w:tcW w:w="1507" w:type="dxa"/>
            <w:gridSpan w:val="3"/>
          </w:tcPr>
          <w:p w:rsidR="0034306D" w:rsidRPr="00453D86" w:rsidRDefault="0034306D" w:rsidP="005D0135">
            <w:pPr>
              <w:jc w:val="center"/>
            </w:pPr>
            <w:r w:rsidRPr="00453D86">
              <w:t>ВЦ 14-46-5</w:t>
            </w:r>
          </w:p>
        </w:tc>
        <w:tc>
          <w:tcPr>
            <w:tcW w:w="1550" w:type="dxa"/>
          </w:tcPr>
          <w:p w:rsidR="0034306D" w:rsidRPr="00453D86" w:rsidRDefault="0034306D" w:rsidP="005D0135">
            <w:pPr>
              <w:jc w:val="center"/>
            </w:pPr>
            <w:r>
              <w:t>сталь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950</w:t>
            </w:r>
          </w:p>
        </w:tc>
        <w:tc>
          <w:tcPr>
            <w:tcW w:w="1276" w:type="dxa"/>
          </w:tcPr>
          <w:p w:rsidR="0034306D" w:rsidRPr="00453D86" w:rsidRDefault="0034306D" w:rsidP="005D0135">
            <w:pPr>
              <w:jc w:val="center"/>
            </w:pPr>
            <w:r w:rsidRPr="00453D86">
              <w:t>7200</w:t>
            </w:r>
          </w:p>
        </w:tc>
        <w:tc>
          <w:tcPr>
            <w:tcW w:w="1842" w:type="dxa"/>
          </w:tcPr>
          <w:p w:rsidR="0034306D" w:rsidRPr="00453D86" w:rsidRDefault="0034306D" w:rsidP="005D0135">
            <w:pPr>
              <w:jc w:val="center"/>
            </w:pPr>
            <w:r>
              <w:t>5АМ112МВ6</w:t>
            </w:r>
          </w:p>
        </w:tc>
        <w:tc>
          <w:tcPr>
            <w:tcW w:w="1701" w:type="dxa"/>
          </w:tcPr>
          <w:p w:rsidR="0034306D" w:rsidRPr="00453D86" w:rsidRDefault="005D0135" w:rsidP="005D013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</w:tcPr>
          <w:p w:rsidR="0034306D" w:rsidRPr="00453D86" w:rsidRDefault="0034306D" w:rsidP="005D0135">
            <w:pPr>
              <w:jc w:val="center"/>
            </w:pPr>
            <w:r w:rsidRPr="00453D86">
              <w:t>4,0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4306D" w:rsidRPr="00453D86" w:rsidRDefault="0034306D" w:rsidP="005D0135">
            <w:pPr>
              <w:jc w:val="center"/>
            </w:pPr>
            <w:r w:rsidRPr="00453D86">
              <w:t>950</w:t>
            </w:r>
          </w:p>
        </w:tc>
      </w:tr>
    </w:tbl>
    <w:p w:rsidR="005D0135" w:rsidRDefault="005D0135"/>
    <w:tbl>
      <w:tblPr>
        <w:tblW w:w="15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1200"/>
        <w:gridCol w:w="1980"/>
        <w:gridCol w:w="1507"/>
        <w:gridCol w:w="1550"/>
        <w:gridCol w:w="1418"/>
        <w:gridCol w:w="1276"/>
        <w:gridCol w:w="1842"/>
        <w:gridCol w:w="1701"/>
        <w:gridCol w:w="1418"/>
        <w:gridCol w:w="1417"/>
      </w:tblGrid>
      <w:tr w:rsidR="005D0135" w:rsidRPr="00453D86" w:rsidTr="005D0135">
        <w:trPr>
          <w:trHeight w:val="70"/>
          <w:tblHeader/>
        </w:trPr>
        <w:tc>
          <w:tcPr>
            <w:tcW w:w="15997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5D0135" w:rsidRPr="00453D86" w:rsidRDefault="005D0135" w:rsidP="00C26C8A">
            <w:pPr>
              <w:jc w:val="right"/>
            </w:pPr>
          </w:p>
        </w:tc>
      </w:tr>
      <w:tr w:rsidR="005D0135" w:rsidRPr="00453D86" w:rsidTr="005D0135">
        <w:trPr>
          <w:trHeight w:val="2208"/>
          <w:tblHeader/>
        </w:trPr>
        <w:tc>
          <w:tcPr>
            <w:tcW w:w="688" w:type="dxa"/>
            <w:tcBorders>
              <w:left w:val="single" w:sz="4" w:space="0" w:color="auto"/>
            </w:tcBorders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№</w:t>
            </w:r>
          </w:p>
          <w:p w:rsidR="005D0135" w:rsidRPr="007C5EFD" w:rsidRDefault="005D0135" w:rsidP="00DE4CCD">
            <w:pPr>
              <w:jc w:val="center"/>
            </w:pPr>
            <w:r w:rsidRPr="007C5EFD">
              <w:t>п/п</w:t>
            </w:r>
          </w:p>
        </w:tc>
        <w:tc>
          <w:tcPr>
            <w:tcW w:w="1200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Обозн</w:t>
            </w:r>
            <w:r w:rsidRPr="007C5EFD">
              <w:t>а</w:t>
            </w:r>
            <w:r w:rsidRPr="007C5EFD">
              <w:t>чение вентил</w:t>
            </w:r>
            <w:r w:rsidRPr="007C5EFD">
              <w:t>я</w:t>
            </w:r>
            <w:r w:rsidRPr="007C5EFD">
              <w:t>ционной устано</w:t>
            </w:r>
            <w:r w:rsidRPr="007C5EFD">
              <w:t>в</w:t>
            </w:r>
            <w:r w:rsidRPr="007C5EFD">
              <w:t>ки, № позиции</w:t>
            </w:r>
          </w:p>
        </w:tc>
        <w:tc>
          <w:tcPr>
            <w:tcW w:w="1980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Назначение, о</w:t>
            </w:r>
            <w:r w:rsidRPr="007C5EFD">
              <w:t>б</w:t>
            </w:r>
            <w:r w:rsidRPr="007C5EFD">
              <w:t>служиваемое помещение</w:t>
            </w:r>
          </w:p>
        </w:tc>
        <w:tc>
          <w:tcPr>
            <w:tcW w:w="1507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Тип и номер вентилятора</w:t>
            </w:r>
          </w:p>
        </w:tc>
        <w:tc>
          <w:tcPr>
            <w:tcW w:w="1550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Материал</w:t>
            </w:r>
          </w:p>
        </w:tc>
        <w:tc>
          <w:tcPr>
            <w:tcW w:w="1418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Число об</w:t>
            </w:r>
            <w:r w:rsidRPr="007C5EFD">
              <w:t>о</w:t>
            </w:r>
            <w:r w:rsidRPr="007C5EFD">
              <w:t>ротов р</w:t>
            </w:r>
            <w:r w:rsidRPr="007C5EFD">
              <w:t>а</w:t>
            </w:r>
            <w:r w:rsidRPr="007C5EFD">
              <w:t>бочего к</w:t>
            </w:r>
            <w:r w:rsidRPr="007C5EFD">
              <w:t>о</w:t>
            </w:r>
            <w:r w:rsidRPr="007C5EFD">
              <w:t>леса вент</w:t>
            </w:r>
            <w:r w:rsidRPr="007C5EFD">
              <w:t>и</w:t>
            </w:r>
            <w:r w:rsidRPr="007C5EFD">
              <w:t xml:space="preserve">лятора, </w:t>
            </w:r>
          </w:p>
          <w:p w:rsidR="005D0135" w:rsidRPr="007C5EFD" w:rsidRDefault="005D0135" w:rsidP="00DE4CCD">
            <w:pPr>
              <w:jc w:val="center"/>
            </w:pPr>
            <w:r w:rsidRPr="007C5EFD">
              <w:rPr>
                <w:lang w:val="en-US"/>
              </w:rPr>
              <w:t>n</w:t>
            </w:r>
            <w:r w:rsidRPr="007C5EFD">
              <w:t xml:space="preserve"> (об/мин)</w:t>
            </w:r>
          </w:p>
        </w:tc>
        <w:tc>
          <w:tcPr>
            <w:tcW w:w="1276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Регламе</w:t>
            </w:r>
            <w:r w:rsidRPr="007C5EFD">
              <w:t>н</w:t>
            </w:r>
            <w:r w:rsidRPr="007C5EFD">
              <w:t xml:space="preserve">тируемый параметр, </w:t>
            </w:r>
          </w:p>
          <w:p w:rsidR="005D0135" w:rsidRPr="007C5EFD" w:rsidRDefault="005D0135" w:rsidP="00DE4CCD">
            <w:pPr>
              <w:jc w:val="center"/>
            </w:pPr>
            <w:r w:rsidRPr="007C5EFD">
              <w:rPr>
                <w:lang w:val="en-US"/>
              </w:rPr>
              <w:t>L</w:t>
            </w:r>
            <w:r w:rsidRPr="007C5EFD">
              <w:t xml:space="preserve"> (м</w:t>
            </w:r>
            <w:r w:rsidRPr="007C5EFD">
              <w:rPr>
                <w:vertAlign w:val="superscript"/>
              </w:rPr>
              <w:t>3</w:t>
            </w:r>
            <w:r w:rsidRPr="007C5EFD">
              <w:t>/час)</w:t>
            </w:r>
          </w:p>
          <w:p w:rsidR="005D0135" w:rsidRPr="007C5EFD" w:rsidRDefault="005D0135" w:rsidP="00DE4CCD">
            <w:pPr>
              <w:jc w:val="center"/>
            </w:pPr>
          </w:p>
        </w:tc>
        <w:tc>
          <w:tcPr>
            <w:tcW w:w="1842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Тип электр</w:t>
            </w:r>
            <w:r w:rsidRPr="007C5EFD">
              <w:t>о</w:t>
            </w:r>
            <w:r w:rsidRPr="007C5EFD">
              <w:t>двигателя</w:t>
            </w:r>
          </w:p>
        </w:tc>
        <w:tc>
          <w:tcPr>
            <w:tcW w:w="1701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Уровень взрыво</w:t>
            </w:r>
            <w:r>
              <w:t>-</w:t>
            </w:r>
            <w:r w:rsidRPr="007C5EFD">
              <w:t>защиты</w:t>
            </w:r>
          </w:p>
        </w:tc>
        <w:tc>
          <w:tcPr>
            <w:tcW w:w="1418" w:type="dxa"/>
            <w:vAlign w:val="center"/>
          </w:tcPr>
          <w:p w:rsidR="005D0135" w:rsidRPr="007C5EFD" w:rsidRDefault="005D0135" w:rsidP="00DE4CCD">
            <w:pPr>
              <w:jc w:val="center"/>
            </w:pPr>
            <w:r w:rsidRPr="007C5EFD">
              <w:t>Мощность электр</w:t>
            </w:r>
            <w:r w:rsidRPr="007C5EFD">
              <w:t>о</w:t>
            </w:r>
            <w:r w:rsidRPr="007C5EFD">
              <w:t>двигателя,</w:t>
            </w:r>
          </w:p>
          <w:p w:rsidR="005D0135" w:rsidRPr="007C5EFD" w:rsidRDefault="005D0135" w:rsidP="00DE4CCD">
            <w:pPr>
              <w:jc w:val="center"/>
            </w:pPr>
            <w:r w:rsidRPr="007C5EFD">
              <w:rPr>
                <w:lang w:val="en-US"/>
              </w:rPr>
              <w:t>N</w:t>
            </w:r>
            <w:r w:rsidRPr="007C5EFD">
              <w:t xml:space="preserve"> (КВт)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D0135" w:rsidRPr="007C5EFD" w:rsidRDefault="005D0135" w:rsidP="00DE4CCD">
            <w:pPr>
              <w:ind w:firstLine="21"/>
              <w:jc w:val="center"/>
            </w:pPr>
            <w:r w:rsidRPr="007C5EFD">
              <w:t>Число об</w:t>
            </w:r>
            <w:r w:rsidRPr="007C5EFD">
              <w:t>о</w:t>
            </w:r>
            <w:r w:rsidRPr="007C5EFD">
              <w:t xml:space="preserve">ротов </w:t>
            </w:r>
            <w:proofErr w:type="spellStart"/>
            <w:proofErr w:type="gramStart"/>
            <w:r w:rsidRPr="007C5EFD">
              <w:t>эле</w:t>
            </w:r>
            <w:r w:rsidRPr="007C5EFD">
              <w:t>к</w:t>
            </w:r>
            <w:r w:rsidRPr="007C5EFD">
              <w:t>тродвига</w:t>
            </w:r>
            <w:proofErr w:type="spellEnd"/>
            <w:r>
              <w:t>-</w:t>
            </w:r>
            <w:r w:rsidRPr="007C5EFD">
              <w:t>теля</w:t>
            </w:r>
            <w:proofErr w:type="gramEnd"/>
            <w:r w:rsidRPr="007C5EFD">
              <w:t xml:space="preserve">, </w:t>
            </w:r>
          </w:p>
          <w:p w:rsidR="005D0135" w:rsidRPr="007C5EFD" w:rsidRDefault="005D0135" w:rsidP="00DE4CCD">
            <w:pPr>
              <w:ind w:right="-108"/>
              <w:jc w:val="center"/>
            </w:pPr>
            <w:r w:rsidRPr="007C5EFD">
              <w:rPr>
                <w:lang w:val="en-US"/>
              </w:rPr>
              <w:t>n</w:t>
            </w:r>
            <w:r w:rsidRPr="007C5EFD">
              <w:t xml:space="preserve"> (об/мин)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-П-5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приточная,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санузел, курилка и комната КИП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4-70-3И1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 w:rsidRPr="00453D86">
              <w:t>алюмини</w:t>
            </w:r>
            <w:r w:rsidRPr="00453D86">
              <w:t>е</w:t>
            </w:r>
            <w:r w:rsidRPr="00453D86">
              <w:t>вые сплавы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2860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1800</w:t>
            </w:r>
          </w:p>
        </w:tc>
        <w:tc>
          <w:tcPr>
            <w:tcW w:w="1842" w:type="dxa"/>
          </w:tcPr>
          <w:p w:rsidR="005D0135" w:rsidRPr="00453D86" w:rsidRDefault="005D0135" w:rsidP="005D0135">
            <w:pPr>
              <w:jc w:val="center"/>
            </w:pPr>
            <w:r w:rsidRPr="00453D86">
              <w:t>ВАО-12-2</w:t>
            </w:r>
          </w:p>
        </w:tc>
        <w:tc>
          <w:tcPr>
            <w:tcW w:w="1701" w:type="dxa"/>
          </w:tcPr>
          <w:p w:rsidR="005D0135" w:rsidRPr="00A94AA2" w:rsidRDefault="005D0135" w:rsidP="005D0135">
            <w:pPr>
              <w:jc w:val="center"/>
            </w:pPr>
            <w:r w:rsidRPr="00A94AA2">
              <w:t>В3Г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1,1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2860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-В-1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вытяжная,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насосная блока регенерации МЭА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r w:rsidRPr="00453D86">
              <w:t>ВО-14-320-5В1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 w:rsidRPr="00453D86">
              <w:t>латунь-сталь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1350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5000</w:t>
            </w:r>
          </w:p>
        </w:tc>
        <w:tc>
          <w:tcPr>
            <w:tcW w:w="1842" w:type="dxa"/>
          </w:tcPr>
          <w:p w:rsidR="005D0135" w:rsidRPr="00453D86" w:rsidRDefault="005D0135" w:rsidP="005D0135">
            <w:pPr>
              <w:jc w:val="center"/>
            </w:pPr>
            <w:r>
              <w:t>АИМ63</w:t>
            </w:r>
            <w:r w:rsidRPr="00453D86">
              <w:t>В4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0,37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1350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-В-2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вытяжная,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анализаторная №1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r w:rsidRPr="00453D86">
              <w:t>ВО-14-320-5В1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 w:rsidRPr="00453D86">
              <w:t>латунь-сталь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1350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3500</w:t>
            </w:r>
          </w:p>
        </w:tc>
        <w:tc>
          <w:tcPr>
            <w:tcW w:w="1842" w:type="dxa"/>
          </w:tcPr>
          <w:p w:rsidR="005D0135" w:rsidRPr="00453D86" w:rsidRDefault="005D0135" w:rsidP="005D0135">
            <w:pPr>
              <w:jc w:val="center"/>
            </w:pPr>
            <w:r>
              <w:t>АИМ63</w:t>
            </w:r>
            <w:r w:rsidRPr="00453D86">
              <w:t>В4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0,37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1350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</w:t>
            </w:r>
            <w:r w:rsidRPr="00453D86">
              <w:t>-АВ-1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вытяжная,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насосная блока регенерации МЭА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r w:rsidRPr="00453D86">
              <w:t>ВО-14-320-5В1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 w:rsidRPr="00453D86">
              <w:t>латунь-сталь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1350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5200</w:t>
            </w:r>
          </w:p>
        </w:tc>
        <w:tc>
          <w:tcPr>
            <w:tcW w:w="1842" w:type="dxa"/>
          </w:tcPr>
          <w:p w:rsidR="005D0135" w:rsidRPr="00453D86" w:rsidRDefault="005D0135" w:rsidP="005D0135">
            <w:pPr>
              <w:jc w:val="center"/>
            </w:pPr>
            <w:r>
              <w:t>АИМ63</w:t>
            </w:r>
            <w:r w:rsidRPr="00453D86">
              <w:t>В4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0,37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1350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-П-1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приточная,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анализаторная №2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5D0135" w:rsidRPr="00453D86" w:rsidRDefault="004A3040" w:rsidP="005D0135">
            <w:pPr>
              <w:jc w:val="center"/>
            </w:pPr>
            <w:r>
              <w:t>В</w:t>
            </w:r>
            <w:r w:rsidR="005D0135" w:rsidRPr="00453D86">
              <w:t>Ц 4-70-2,5</w:t>
            </w:r>
            <w:proofErr w:type="gramStart"/>
            <w:r>
              <w:t>Р</w:t>
            </w:r>
            <w:proofErr w:type="gramEnd"/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5D0135" w:rsidRPr="00453D86" w:rsidRDefault="004A3040" w:rsidP="005D0135">
            <w:pPr>
              <w:jc w:val="center"/>
            </w:pPr>
            <w:r>
              <w:t>латунь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D0135" w:rsidRPr="00453D86" w:rsidRDefault="005D0135" w:rsidP="004A3040">
            <w:pPr>
              <w:jc w:val="center"/>
            </w:pPr>
            <w:r w:rsidRPr="00453D86">
              <w:t>28</w:t>
            </w:r>
            <w:r w:rsidR="004A3040">
              <w:t>2</w:t>
            </w:r>
            <w:r w:rsidRPr="00453D86"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1060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D0135" w:rsidRPr="00453D86" w:rsidRDefault="004A3040" w:rsidP="005D0135">
            <w:pPr>
              <w:jc w:val="center"/>
            </w:pPr>
            <w:r>
              <w:t>АИМ71Р2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135" w:rsidRPr="00453D86" w:rsidRDefault="004A3040" w:rsidP="005D0135">
            <w:pPr>
              <w:jc w:val="center"/>
              <w:rPr>
                <w:b/>
              </w:rPr>
            </w:pPr>
            <w:r w:rsidRPr="00453D86">
              <w:t>1Ех</w:t>
            </w:r>
            <w:proofErr w:type="spellStart"/>
            <w:r w:rsidRPr="00453D86">
              <w:rPr>
                <w:lang w:val="en-US"/>
              </w:rPr>
              <w:t>dII</w:t>
            </w:r>
            <w:proofErr w:type="spellEnd"/>
            <w:r w:rsidRPr="00453D86">
              <w:t>ВТ4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0,75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5D0135" w:rsidRPr="00453D86" w:rsidRDefault="005D0135" w:rsidP="004A3040">
            <w:pPr>
              <w:jc w:val="center"/>
            </w:pPr>
            <w:r w:rsidRPr="00453D86">
              <w:t>28</w:t>
            </w:r>
            <w:r w:rsidR="004A3040">
              <w:t>2</w:t>
            </w:r>
            <w:r w:rsidRPr="00453D86">
              <w:t>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-П-1р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приточная,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анализаторная №2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4-70-2,5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>
              <w:t>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2850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1060</w:t>
            </w:r>
          </w:p>
        </w:tc>
        <w:tc>
          <w:tcPr>
            <w:tcW w:w="1842" w:type="dxa"/>
          </w:tcPr>
          <w:p w:rsidR="005D0135" w:rsidRPr="00453D86" w:rsidRDefault="005D0135" w:rsidP="005D0135">
            <w:pPr>
              <w:jc w:val="center"/>
            </w:pPr>
            <w:r w:rsidRPr="00453D86">
              <w:t>4АА80А2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0,75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2850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-П-2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приточная,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насосная в</w:t>
            </w:r>
            <w:r w:rsidRPr="00453D86">
              <w:t>о</w:t>
            </w:r>
            <w:r w:rsidRPr="00453D86">
              <w:t>дотушения</w:t>
            </w:r>
          </w:p>
        </w:tc>
        <w:tc>
          <w:tcPr>
            <w:tcW w:w="1507" w:type="dxa"/>
          </w:tcPr>
          <w:p w:rsidR="005D0135" w:rsidRPr="00453D86" w:rsidRDefault="005D0135" w:rsidP="004835AE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14-46-3,</w:t>
            </w:r>
            <w:r w:rsidR="004835AE">
              <w:t>15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>
              <w:t>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1430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2440</w:t>
            </w:r>
          </w:p>
        </w:tc>
        <w:tc>
          <w:tcPr>
            <w:tcW w:w="1842" w:type="dxa"/>
          </w:tcPr>
          <w:p w:rsidR="005D0135" w:rsidRPr="0065529C" w:rsidRDefault="005D0135" w:rsidP="005D0135">
            <w:pPr>
              <w:jc w:val="center"/>
              <w:rPr>
                <w:lang w:val="en-US"/>
              </w:rPr>
            </w:pPr>
            <w:r>
              <w:t>4А</w:t>
            </w:r>
            <w:r w:rsidRPr="00453D86">
              <w:t>80</w:t>
            </w:r>
            <w:r>
              <w:t>В</w:t>
            </w: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</w:tcPr>
          <w:p w:rsidR="005D0135" w:rsidRPr="0065529C" w:rsidRDefault="005D0135" w:rsidP="005D01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1430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-П-2р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приточная,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насосная в</w:t>
            </w:r>
            <w:r w:rsidRPr="00453D86">
              <w:t>о</w:t>
            </w:r>
            <w:r w:rsidRPr="00453D86">
              <w:t>дотушения</w:t>
            </w:r>
          </w:p>
        </w:tc>
        <w:tc>
          <w:tcPr>
            <w:tcW w:w="1507" w:type="dxa"/>
          </w:tcPr>
          <w:p w:rsidR="005D0135" w:rsidRPr="00453D86" w:rsidRDefault="005D0135" w:rsidP="004835AE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14-46-3,</w:t>
            </w:r>
            <w:r w:rsidR="004835AE">
              <w:t>15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>
              <w:t>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1430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2440</w:t>
            </w:r>
          </w:p>
        </w:tc>
        <w:tc>
          <w:tcPr>
            <w:tcW w:w="1842" w:type="dxa"/>
          </w:tcPr>
          <w:p w:rsidR="005D0135" w:rsidRPr="0065529C" w:rsidRDefault="005D0135" w:rsidP="005D0135">
            <w:pPr>
              <w:jc w:val="center"/>
              <w:rPr>
                <w:lang w:val="en-US"/>
              </w:rPr>
            </w:pPr>
            <w:r>
              <w:t>4А</w:t>
            </w:r>
            <w:r w:rsidRPr="00453D86">
              <w:t>80</w:t>
            </w:r>
            <w:r>
              <w:t>В</w:t>
            </w: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</w:tcPr>
          <w:p w:rsidR="005D0135" w:rsidRPr="0065529C" w:rsidRDefault="005D0135" w:rsidP="005D01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1430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-П-3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приточная,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ТП 579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4-70-5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>
              <w:t>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1400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4600</w:t>
            </w:r>
          </w:p>
        </w:tc>
        <w:tc>
          <w:tcPr>
            <w:tcW w:w="1842" w:type="dxa"/>
          </w:tcPr>
          <w:p w:rsidR="005D0135" w:rsidRPr="00453D86" w:rsidRDefault="004835AE" w:rsidP="005D0135">
            <w:pPr>
              <w:jc w:val="center"/>
            </w:pPr>
            <w:r>
              <w:t>4А</w:t>
            </w:r>
            <w:r w:rsidR="005D0135" w:rsidRPr="00453D86">
              <w:t>80В4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1,5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1400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-П-3р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приточная,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ТП 579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4-70-5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>
              <w:t>сталь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1400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4600</w:t>
            </w:r>
          </w:p>
        </w:tc>
        <w:tc>
          <w:tcPr>
            <w:tcW w:w="1842" w:type="dxa"/>
          </w:tcPr>
          <w:p w:rsidR="005D0135" w:rsidRPr="00453D86" w:rsidRDefault="004835AE" w:rsidP="005D0135">
            <w:pPr>
              <w:jc w:val="center"/>
            </w:pPr>
            <w:r>
              <w:t>4А</w:t>
            </w:r>
            <w:r w:rsidR="005D0135">
              <w:t>80</w:t>
            </w:r>
            <w:r w:rsidR="005D0135" w:rsidRPr="00453D86">
              <w:t>В4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1,5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1400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D0135" w:rsidRPr="005D0135" w:rsidRDefault="005D0135" w:rsidP="005D0135">
            <w:pPr>
              <w:jc w:val="center"/>
            </w:pPr>
            <w:r w:rsidRPr="005D0135">
              <w:rPr>
                <w:lang w:val="en-US"/>
              </w:rPr>
              <w:t>IV</w:t>
            </w:r>
            <w:r w:rsidRPr="005D0135">
              <w:t>-В-1</w:t>
            </w:r>
          </w:p>
        </w:tc>
        <w:tc>
          <w:tcPr>
            <w:tcW w:w="1980" w:type="dxa"/>
          </w:tcPr>
          <w:p w:rsidR="005D0135" w:rsidRPr="00453D86" w:rsidRDefault="005D0135" w:rsidP="005D0135">
            <w:pPr>
              <w:jc w:val="center"/>
            </w:pPr>
            <w:r w:rsidRPr="00453D86">
              <w:t>вытяжная,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анализаторная №</w:t>
            </w:r>
            <w:r w:rsidR="00D85ADB">
              <w:t xml:space="preserve"> </w:t>
            </w:r>
            <w:r w:rsidRPr="00453D86">
              <w:t>2</w:t>
            </w:r>
          </w:p>
        </w:tc>
        <w:tc>
          <w:tcPr>
            <w:tcW w:w="1507" w:type="dxa"/>
          </w:tcPr>
          <w:p w:rsidR="005D0135" w:rsidRPr="00453D86" w:rsidRDefault="005D0135" w:rsidP="005D0135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4-70-2,5И1</w:t>
            </w:r>
          </w:p>
        </w:tc>
        <w:tc>
          <w:tcPr>
            <w:tcW w:w="1550" w:type="dxa"/>
          </w:tcPr>
          <w:p w:rsidR="005D0135" w:rsidRPr="00453D86" w:rsidRDefault="005D0135" w:rsidP="005D0135">
            <w:pPr>
              <w:jc w:val="center"/>
            </w:pPr>
            <w:r w:rsidRPr="00453D86">
              <w:t>алюмини</w:t>
            </w:r>
            <w:r w:rsidRPr="00453D86">
              <w:t>е</w:t>
            </w:r>
            <w:r w:rsidRPr="00453D86">
              <w:t>вые сплавы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2775</w:t>
            </w:r>
          </w:p>
        </w:tc>
        <w:tc>
          <w:tcPr>
            <w:tcW w:w="1276" w:type="dxa"/>
          </w:tcPr>
          <w:p w:rsidR="005D0135" w:rsidRPr="00453D86" w:rsidRDefault="005D0135" w:rsidP="005D0135">
            <w:pPr>
              <w:jc w:val="center"/>
            </w:pPr>
            <w:r w:rsidRPr="00453D86">
              <w:t>1000</w:t>
            </w:r>
          </w:p>
        </w:tc>
        <w:tc>
          <w:tcPr>
            <w:tcW w:w="1842" w:type="dxa"/>
          </w:tcPr>
          <w:p w:rsidR="005D0135" w:rsidRPr="00453D86" w:rsidRDefault="005D0135" w:rsidP="005D0135">
            <w:pPr>
              <w:jc w:val="center"/>
            </w:pPr>
            <w:r>
              <w:t>В63</w:t>
            </w:r>
            <w:r w:rsidRPr="00453D86">
              <w:t>В2</w:t>
            </w:r>
          </w:p>
        </w:tc>
        <w:tc>
          <w:tcPr>
            <w:tcW w:w="1701" w:type="dxa"/>
          </w:tcPr>
          <w:p w:rsidR="005D0135" w:rsidRPr="00453D86" w:rsidRDefault="005D0135" w:rsidP="005D0135">
            <w:pPr>
              <w:jc w:val="center"/>
              <w:rPr>
                <w:b/>
              </w:rPr>
            </w:pPr>
            <w:r w:rsidRPr="00453D86">
              <w:t>В3Т4</w:t>
            </w:r>
          </w:p>
        </w:tc>
        <w:tc>
          <w:tcPr>
            <w:tcW w:w="1418" w:type="dxa"/>
          </w:tcPr>
          <w:p w:rsidR="005D0135" w:rsidRPr="00453D86" w:rsidRDefault="005D0135" w:rsidP="005D0135">
            <w:pPr>
              <w:jc w:val="center"/>
            </w:pPr>
            <w:r w:rsidRPr="00453D86">
              <w:t>0,55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2775</w:t>
            </w:r>
          </w:p>
        </w:tc>
      </w:tr>
      <w:tr w:rsidR="005D0135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</w:tcBorders>
          </w:tcPr>
          <w:p w:rsidR="005D0135" w:rsidRPr="005D0135" w:rsidRDefault="005D0135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rPr>
                <w:lang w:val="en-US"/>
              </w:rPr>
              <w:t>IV</w:t>
            </w:r>
            <w:r w:rsidRPr="00453D86">
              <w:t>-В-1р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вытяжная,</w:t>
            </w:r>
          </w:p>
          <w:p w:rsidR="005D0135" w:rsidRPr="00453D86" w:rsidRDefault="005D0135" w:rsidP="005D0135">
            <w:pPr>
              <w:jc w:val="center"/>
            </w:pPr>
            <w:r w:rsidRPr="00453D86">
              <w:t>анализаторная №</w:t>
            </w:r>
            <w:r w:rsidR="00D85ADB">
              <w:t xml:space="preserve"> </w:t>
            </w:r>
            <w:r w:rsidRPr="00453D86">
              <w:t>2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proofErr w:type="gramStart"/>
            <w:r w:rsidRPr="00453D86">
              <w:t>Ц</w:t>
            </w:r>
            <w:proofErr w:type="gramEnd"/>
            <w:r w:rsidRPr="00453D86">
              <w:t xml:space="preserve"> 4-70-2,5И1</w:t>
            </w: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алюмини</w:t>
            </w:r>
            <w:r w:rsidRPr="00453D86">
              <w:t>е</w:t>
            </w:r>
            <w:r w:rsidRPr="00453D86">
              <w:t>вые сплавы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27</w:t>
            </w:r>
            <w: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1000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>
              <w:t>АИМ63</w:t>
            </w:r>
            <w:r w:rsidRPr="00453D86">
              <w:t>В2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135" w:rsidRPr="00453D86" w:rsidRDefault="004835AE" w:rsidP="004835AE">
            <w:pPr>
              <w:jc w:val="center"/>
            </w:pPr>
            <w:r>
              <w:t>2</w:t>
            </w:r>
            <w:r w:rsidRPr="00453D86">
              <w:t>Ех</w:t>
            </w:r>
            <w:r w:rsidRPr="00453D86">
              <w:rPr>
                <w:lang w:val="en-US"/>
              </w:rPr>
              <w:t>d</w:t>
            </w:r>
            <w:r>
              <w:t>е</w:t>
            </w:r>
            <w:r w:rsidRPr="00453D86">
              <w:rPr>
                <w:lang w:val="en-US"/>
              </w:rPr>
              <w:t>II</w:t>
            </w:r>
            <w:r>
              <w:t>В</w:t>
            </w:r>
            <w:r w:rsidRPr="00453D86">
              <w:t>Т4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0,55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5D0135" w:rsidRPr="00453D86" w:rsidRDefault="005D0135" w:rsidP="005D0135">
            <w:pPr>
              <w:jc w:val="center"/>
            </w:pPr>
            <w:r w:rsidRPr="00453D86">
              <w:t>27</w:t>
            </w:r>
            <w:r>
              <w:t>30</w:t>
            </w:r>
          </w:p>
        </w:tc>
      </w:tr>
      <w:tr w:rsidR="001544C7" w:rsidRPr="00453D86" w:rsidTr="005D0135">
        <w:trPr>
          <w:trHeight w:val="1380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</w:tcBorders>
          </w:tcPr>
          <w:p w:rsidR="001544C7" w:rsidRPr="005D0135" w:rsidRDefault="001544C7" w:rsidP="00714324">
            <w:pPr>
              <w:pStyle w:val="aa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1544C7" w:rsidRPr="00796953" w:rsidRDefault="001544C7" w:rsidP="005D0135">
            <w:pPr>
              <w:jc w:val="center"/>
            </w:pPr>
            <w:r w:rsidRPr="00796953">
              <w:t>ДУ-1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544C7" w:rsidRPr="00796953" w:rsidRDefault="001544C7" w:rsidP="005D0135">
            <w:pPr>
              <w:jc w:val="center"/>
            </w:pPr>
            <w:r w:rsidRPr="00796953">
              <w:t>вытяжная,</w:t>
            </w:r>
          </w:p>
          <w:p w:rsidR="001544C7" w:rsidRPr="00796953" w:rsidRDefault="001544C7" w:rsidP="005D0135">
            <w:pPr>
              <w:jc w:val="center"/>
            </w:pPr>
            <w:r w:rsidRPr="00796953">
              <w:t xml:space="preserve">аппаратный зал здания </w:t>
            </w:r>
            <w:proofErr w:type="gramStart"/>
            <w:r w:rsidRPr="00796953">
              <w:t>опер</w:t>
            </w:r>
            <w:r w:rsidRPr="00796953">
              <w:t>а</w:t>
            </w:r>
            <w:r w:rsidRPr="00796953">
              <w:t>торной</w:t>
            </w:r>
            <w:proofErr w:type="gramEnd"/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1544C7" w:rsidRPr="00796953" w:rsidRDefault="001544C7" w:rsidP="004835AE">
            <w:pPr>
              <w:jc w:val="center"/>
            </w:pPr>
            <w:r w:rsidRPr="00796953">
              <w:t>ВР-80-75-</w:t>
            </w:r>
            <w:r w:rsidR="004835AE">
              <w:t>4</w:t>
            </w: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1544C7" w:rsidRPr="00796953" w:rsidRDefault="001544C7" w:rsidP="005D0135">
            <w:pPr>
              <w:jc w:val="center"/>
            </w:pPr>
            <w:r w:rsidRPr="00796953">
              <w:t>сталь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44C7" w:rsidRPr="00796953" w:rsidRDefault="001544C7" w:rsidP="005D0135">
            <w:pPr>
              <w:jc w:val="center"/>
            </w:pPr>
            <w:r w:rsidRPr="00796953">
              <w:t>1350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44C7" w:rsidRPr="00796953" w:rsidRDefault="004835AE" w:rsidP="005D0135">
            <w:pPr>
              <w:jc w:val="center"/>
            </w:pPr>
            <w:r>
              <w:t>800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544C7" w:rsidRPr="00796953" w:rsidRDefault="001544C7" w:rsidP="005D0135">
            <w:pPr>
              <w:jc w:val="center"/>
            </w:pPr>
            <w:r w:rsidRPr="00796953">
              <w:t>АИР7</w:t>
            </w:r>
            <w:r w:rsidR="004835AE">
              <w:t>1В4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544C7" w:rsidRPr="00453D86" w:rsidRDefault="004835AE" w:rsidP="0071432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44C7" w:rsidRPr="00796953" w:rsidRDefault="001544C7" w:rsidP="005D0135">
            <w:pPr>
              <w:jc w:val="center"/>
            </w:pPr>
            <w:r w:rsidRPr="00796953">
              <w:t>0,75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1544C7" w:rsidRPr="00796953" w:rsidRDefault="001544C7" w:rsidP="005D0135">
            <w:pPr>
              <w:jc w:val="center"/>
            </w:pPr>
            <w:r w:rsidRPr="00796953">
              <w:t>1350</w:t>
            </w:r>
          </w:p>
        </w:tc>
      </w:tr>
    </w:tbl>
    <w:p w:rsidR="0077096F" w:rsidRPr="0077096F" w:rsidRDefault="008647BF" w:rsidP="0077096F">
      <w:pPr>
        <w:jc w:val="center"/>
        <w:rPr>
          <w:b/>
        </w:rPr>
      </w:pPr>
      <w:r w:rsidRPr="00453D86">
        <w:br w:type="page"/>
      </w:r>
    </w:p>
    <w:p w:rsidR="00F853FD" w:rsidRPr="0077096F" w:rsidRDefault="006F2016" w:rsidP="006F2016">
      <w:pPr>
        <w:jc w:val="center"/>
      </w:pPr>
      <w:r w:rsidRPr="0077096F">
        <w:lastRenderedPageBreak/>
        <w:t>Краткая характеристика регулирующих клапанов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4242"/>
        <w:gridCol w:w="2835"/>
        <w:gridCol w:w="1276"/>
        <w:gridCol w:w="5398"/>
      </w:tblGrid>
      <w:tr w:rsidR="006F2016" w:rsidRPr="00CF7FA2" w:rsidTr="00DE4CCD">
        <w:trPr>
          <w:trHeight w:val="110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016" w:rsidRPr="0077096F" w:rsidRDefault="006F2016" w:rsidP="00DE4CCD">
            <w:pPr>
              <w:jc w:val="center"/>
            </w:pPr>
            <w:r w:rsidRPr="0077096F">
              <w:t>№</w:t>
            </w:r>
          </w:p>
          <w:p w:rsidR="006F2016" w:rsidRPr="0077096F" w:rsidRDefault="006F2016" w:rsidP="006F2016">
            <w:pPr>
              <w:jc w:val="center"/>
            </w:pPr>
            <w:r w:rsidRPr="0077096F">
              <w:t>п/п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2016" w:rsidRPr="0077096F" w:rsidRDefault="006F2016" w:rsidP="006F2016">
            <w:pPr>
              <w:jc w:val="center"/>
            </w:pPr>
            <w:r w:rsidRPr="0077096F">
              <w:t xml:space="preserve">Номер </w:t>
            </w:r>
          </w:p>
          <w:p w:rsidR="006F2016" w:rsidRPr="0077096F" w:rsidRDefault="006F2016" w:rsidP="006F2016">
            <w:pPr>
              <w:jc w:val="center"/>
            </w:pPr>
            <w:r w:rsidRPr="0077096F">
              <w:t>позиций по схеме</w:t>
            </w:r>
          </w:p>
        </w:tc>
        <w:tc>
          <w:tcPr>
            <w:tcW w:w="4242" w:type="dxa"/>
            <w:tcBorders>
              <w:top w:val="single" w:sz="4" w:space="0" w:color="auto"/>
            </w:tcBorders>
            <w:vAlign w:val="center"/>
          </w:tcPr>
          <w:p w:rsidR="006F2016" w:rsidRPr="0077096F" w:rsidRDefault="006F2016" w:rsidP="006F2016">
            <w:pPr>
              <w:jc w:val="center"/>
            </w:pPr>
            <w:r w:rsidRPr="0077096F">
              <w:t>Место установки клапана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6F2016" w:rsidRPr="0077096F" w:rsidRDefault="006F2016" w:rsidP="006F2016">
            <w:pPr>
              <w:jc w:val="center"/>
            </w:pPr>
            <w:r w:rsidRPr="0077096F">
              <w:t>Назначение клапана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F2016" w:rsidRPr="0077096F" w:rsidRDefault="006F2016" w:rsidP="006F2016">
            <w:pPr>
              <w:jc w:val="center"/>
            </w:pPr>
            <w:r w:rsidRPr="0077096F">
              <w:t xml:space="preserve">Тип </w:t>
            </w:r>
          </w:p>
          <w:p w:rsidR="006F2016" w:rsidRPr="0077096F" w:rsidRDefault="006F2016" w:rsidP="006F2016">
            <w:pPr>
              <w:jc w:val="center"/>
            </w:pPr>
            <w:r w:rsidRPr="0077096F">
              <w:t>клапана</w:t>
            </w:r>
          </w:p>
          <w:p w:rsidR="006F2016" w:rsidRPr="0077096F" w:rsidRDefault="006F2016" w:rsidP="006F2016">
            <w:pPr>
              <w:jc w:val="center"/>
            </w:pPr>
            <w:r w:rsidRPr="0077096F">
              <w:t>(НО, НЗ)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016" w:rsidRPr="0077096F" w:rsidRDefault="006F2016" w:rsidP="006F2016">
            <w:pPr>
              <w:jc w:val="center"/>
            </w:pPr>
            <w:r w:rsidRPr="0077096F">
              <w:t>Обоснование выбора клапана</w:t>
            </w:r>
          </w:p>
        </w:tc>
      </w:tr>
      <w:tr w:rsidR="006F2016" w:rsidRPr="00CF7FA2" w:rsidTr="00DE4CCD">
        <w:trPr>
          <w:trHeight w:val="145"/>
          <w:tblHeader/>
        </w:trPr>
        <w:tc>
          <w:tcPr>
            <w:tcW w:w="160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016" w:rsidRPr="00F2767E" w:rsidRDefault="006F2016" w:rsidP="006F2016">
            <w:pPr>
              <w:spacing w:before="60" w:after="60"/>
              <w:jc w:val="center"/>
            </w:pPr>
            <w:r w:rsidRPr="00F2767E">
              <w:rPr>
                <w:lang w:val="en-US"/>
              </w:rPr>
              <w:t xml:space="preserve">I </w:t>
            </w:r>
            <w:r w:rsidRPr="00F2767E">
              <w:t>секция</w:t>
            </w:r>
          </w:p>
        </w:tc>
      </w:tr>
      <w:tr w:rsidR="006F2016" w:rsidRPr="004B47DE" w:rsidTr="00F2767E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FV61-I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Трубопровод загрузки в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Регулятор расхода сырья в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F2767E">
            <w:r w:rsidRPr="004B47DE">
              <w:t>При отсутствии воздуха КИП клапан отсекает п</w:t>
            </w:r>
            <w:r w:rsidRPr="004B47DE">
              <w:t>о</w:t>
            </w:r>
            <w:r w:rsidRPr="004B47DE">
              <w:t xml:space="preserve">дачу сырья в колонну </w:t>
            </w:r>
            <w:r w:rsidRPr="004B47DE">
              <w:rPr>
                <w:lang w:val="en-US"/>
              </w:rPr>
              <w:t>I</w:t>
            </w:r>
            <w:r w:rsidRPr="004B47DE">
              <w:t xml:space="preserve">-К-1, не допуская подъема давления в колонне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FV1-I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Трубопровод загрузки в </w:t>
            </w:r>
            <w:r w:rsidRPr="004B47DE">
              <w:rPr>
                <w:lang w:val="en-US"/>
              </w:rPr>
              <w:t>I</w:t>
            </w:r>
            <w:r w:rsidRPr="004B47DE">
              <w:t>-К-2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Регулятор расхода сырья в </w:t>
            </w:r>
            <w:r w:rsidRPr="004B47DE">
              <w:rPr>
                <w:lang w:val="en-US"/>
              </w:rPr>
              <w:t>I</w:t>
            </w:r>
            <w:r w:rsidRPr="004B47DE">
              <w:t>-К-2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 xml:space="preserve">При отсутствии воздуха КИП </w:t>
            </w:r>
            <w:r w:rsidR="000D3C49">
              <w:t xml:space="preserve">клапан </w:t>
            </w:r>
            <w:r w:rsidRPr="004B47DE">
              <w:t xml:space="preserve">отсекает </w:t>
            </w:r>
            <w:r w:rsidR="000D3C49">
              <w:t>вывод</w:t>
            </w:r>
            <w:r w:rsidRPr="004B47DE">
              <w:t xml:space="preserve"> остатка из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</w:t>
            </w:r>
            <w:r w:rsidRPr="004B47DE">
              <w:t xml:space="preserve">-Т-2 в </w:t>
            </w:r>
            <w:r w:rsidRPr="004B47DE">
              <w:rPr>
                <w:lang w:val="en-US"/>
              </w:rPr>
              <w:t>I</w:t>
            </w:r>
            <w:r w:rsidRPr="004B47DE">
              <w:t>-К-2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LV2A-I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C57DEE">
            <w:pPr>
              <w:jc w:val="center"/>
            </w:pPr>
            <w:r w:rsidRPr="004B47DE">
              <w:t xml:space="preserve">Трубопровод вывода </w:t>
            </w:r>
            <w:r w:rsidR="00C57DEE">
              <w:t>газового бензина</w:t>
            </w:r>
            <w:r w:rsidRPr="004B47DE">
              <w:t xml:space="preserve"> с</w:t>
            </w:r>
            <w:r w:rsidR="00C57DEE">
              <w:t xml:space="preserve">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Регулятор уровня рибо</w:t>
            </w:r>
            <w:r w:rsidRPr="004B47DE">
              <w:t>й</w:t>
            </w:r>
            <w:r w:rsidRPr="004B47DE">
              <w:t xml:space="preserve">лера </w:t>
            </w:r>
            <w:r w:rsidRPr="004B47DE">
              <w:rPr>
                <w:lang w:val="en-US"/>
              </w:rPr>
              <w:t>I</w:t>
            </w:r>
            <w:r w:rsidRPr="004B47DE">
              <w:t>-Т-3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>При отсутствии воздуха КИП</w:t>
            </w:r>
            <w:r w:rsidR="000D3C49">
              <w:t xml:space="preserve"> клапан закрывается, не допуская</w:t>
            </w:r>
            <w:r w:rsidRPr="004B47DE">
              <w:t xml:space="preserve"> </w:t>
            </w:r>
            <w:r w:rsidR="000D3C49">
              <w:t>снижения</w:t>
            </w:r>
            <w:r w:rsidRPr="004B47DE">
              <w:t xml:space="preserve"> </w:t>
            </w:r>
            <w:proofErr w:type="spellStart"/>
            <w:r w:rsidRPr="004B47DE">
              <w:t>уровен</w:t>
            </w:r>
            <w:r w:rsidR="000D3C49">
              <w:t>я</w:t>
            </w:r>
            <w:proofErr w:type="spellEnd"/>
            <w:r w:rsidRPr="004B47DE">
              <w:t xml:space="preserve"> в </w:t>
            </w:r>
            <w:r w:rsidRPr="004B47DE">
              <w:rPr>
                <w:lang w:val="en-US"/>
              </w:rPr>
              <w:t>I</w:t>
            </w:r>
            <w:r w:rsidRPr="004B47DE">
              <w:t>-Т-3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PV31-I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Трубопровод выхода продукта </w:t>
            </w:r>
            <w:proofErr w:type="gramStart"/>
            <w:r w:rsidRPr="004B47DE">
              <w:t>с</w:t>
            </w:r>
            <w:proofErr w:type="gramEnd"/>
          </w:p>
          <w:p w:rsidR="0065786A" w:rsidRDefault="006F201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 xml:space="preserve">-К-1 в конденсаторы-холодильники </w:t>
            </w:r>
          </w:p>
          <w:p w:rsidR="006F2016" w:rsidRPr="004B47DE" w:rsidRDefault="006F201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-Т-4/1,2,3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Регулятор давления в колонне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 xml:space="preserve">При отсутствии воздуха КИП </w:t>
            </w:r>
            <w:r w:rsidR="000D3C49">
              <w:t>клапан открывае</w:t>
            </w:r>
            <w:r w:rsidR="000D3C49">
              <w:t>т</w:t>
            </w:r>
            <w:r w:rsidR="000D3C49">
              <w:t xml:space="preserve">ся, не допуская </w:t>
            </w:r>
            <w:r w:rsidRPr="004B47DE">
              <w:t>повышени</w:t>
            </w:r>
            <w:r w:rsidR="000D3C49">
              <w:t>я</w:t>
            </w:r>
            <w:r w:rsidRPr="004B47DE">
              <w:t xml:space="preserve"> давления в колонне </w:t>
            </w:r>
            <w:r w:rsidR="000D3C49">
              <w:t xml:space="preserve">  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PV35-I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65786A">
            <w:pPr>
              <w:jc w:val="center"/>
            </w:pPr>
            <w:r w:rsidRPr="004B47DE">
              <w:t>Трубопровод выхода воды с конденс</w:t>
            </w:r>
            <w:r w:rsidRPr="004B47DE">
              <w:t>а</w:t>
            </w:r>
            <w:r w:rsidRPr="004B47DE">
              <w:t>торов-холодильников</w:t>
            </w:r>
            <w:r w:rsidR="0065786A">
              <w:t xml:space="preserve"> </w:t>
            </w:r>
            <w:r w:rsidRPr="004B47DE">
              <w:rPr>
                <w:lang w:val="en-US"/>
              </w:rPr>
              <w:t>I</w:t>
            </w:r>
            <w:r w:rsidRPr="004B47DE">
              <w:t>-Т-5/2,3,4,5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Регулятор давления в емкости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E</w:t>
            </w:r>
            <w:r w:rsidRPr="004B47DE">
              <w:t>-3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>При отсутствии воздуха КИП</w:t>
            </w:r>
            <w:r w:rsidR="000D3C49">
              <w:t xml:space="preserve"> клапан открывае</w:t>
            </w:r>
            <w:r w:rsidR="000D3C49">
              <w:t>т</w:t>
            </w:r>
            <w:r w:rsidR="000D3C49">
              <w:t>ся, не допуская</w:t>
            </w:r>
            <w:r w:rsidRPr="004B47DE">
              <w:t xml:space="preserve"> по</w:t>
            </w:r>
            <w:r w:rsidR="000D3C49">
              <w:t>вышения</w:t>
            </w:r>
            <w:r w:rsidRPr="004B47DE">
              <w:t xml:space="preserve"> давления в емкости </w:t>
            </w:r>
            <w:r w:rsidR="000D3C49">
              <w:t xml:space="preserve">  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E</w:t>
            </w:r>
            <w:r w:rsidRPr="004B47DE">
              <w:t>-3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PV2038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Шлемовая линия колонны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K</w:t>
            </w:r>
            <w:r w:rsidRPr="004B47DE">
              <w:t>-2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Регулятор давления в колонне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K</w:t>
            </w:r>
            <w:r w:rsidRPr="004B47DE">
              <w:t>-2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>При отсутствии воздуха КИП</w:t>
            </w:r>
            <w:r w:rsidR="000D3C49">
              <w:t xml:space="preserve"> клапан открывае</w:t>
            </w:r>
            <w:r w:rsidR="000D3C49">
              <w:t>т</w:t>
            </w:r>
            <w:r w:rsidR="000D3C49">
              <w:t xml:space="preserve">ся, не допуская </w:t>
            </w:r>
            <w:r w:rsidRPr="004B47DE">
              <w:t>по</w:t>
            </w:r>
            <w:r w:rsidR="000D3C49">
              <w:t>вышения</w:t>
            </w:r>
            <w:r w:rsidRPr="004B47DE">
              <w:t xml:space="preserve"> давления в колонне </w:t>
            </w:r>
            <w:r w:rsidR="000D3C49">
              <w:t xml:space="preserve">  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K</w:t>
            </w:r>
            <w:r w:rsidRPr="004B47DE">
              <w:t>-2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FV62-I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 xml:space="preserve">-Н-3,3А в колонну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Регулятор расхода ор</w:t>
            </w:r>
            <w:r w:rsidRPr="004B47DE">
              <w:t>о</w:t>
            </w:r>
            <w:r w:rsidRPr="004B47DE">
              <w:t xml:space="preserve">шения в колонну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>При отсутствии воздуха КИП</w:t>
            </w:r>
            <w:r w:rsidR="000D3C49">
              <w:t xml:space="preserve"> клапан открывае</w:t>
            </w:r>
            <w:r w:rsidR="000D3C49">
              <w:t>т</w:t>
            </w:r>
            <w:r w:rsidR="000D3C49">
              <w:t>ся,</w:t>
            </w:r>
            <w:r w:rsidRPr="004B47DE">
              <w:t xml:space="preserve"> </w:t>
            </w:r>
            <w:r w:rsidR="000D3C49">
              <w:t>при этом увеличивается расход орошения и снижается</w:t>
            </w:r>
            <w:r w:rsidRPr="004B47DE">
              <w:t xml:space="preserve"> температур</w:t>
            </w:r>
            <w:r w:rsidR="000D3C49">
              <w:t>а</w:t>
            </w:r>
            <w:r w:rsidRPr="004B47DE">
              <w:t xml:space="preserve"> верха колонны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FV63-I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>-Н-4,5 в к</w:t>
            </w:r>
            <w:r w:rsidRPr="004B47DE">
              <w:t>о</w:t>
            </w:r>
            <w:r w:rsidRPr="004B47DE">
              <w:t xml:space="preserve">лонну </w:t>
            </w:r>
            <w:r w:rsidRPr="004B47DE">
              <w:rPr>
                <w:lang w:val="en-US"/>
              </w:rPr>
              <w:t>I</w:t>
            </w:r>
            <w:r w:rsidRPr="004B47DE">
              <w:t>-К-2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Регулятор расхода ор</w:t>
            </w:r>
            <w:r w:rsidRPr="004B47DE">
              <w:t>о</w:t>
            </w:r>
            <w:r w:rsidRPr="004B47DE">
              <w:t xml:space="preserve">шения в колонну </w:t>
            </w:r>
            <w:r w:rsidRPr="004B47DE">
              <w:rPr>
                <w:lang w:val="en-US"/>
              </w:rPr>
              <w:t>I</w:t>
            </w:r>
            <w:r w:rsidRPr="004B47DE">
              <w:t>-К-2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>При отсутствии воздуха КИП</w:t>
            </w:r>
            <w:r w:rsidR="000D3C49">
              <w:t xml:space="preserve"> клапан открывае</w:t>
            </w:r>
            <w:r w:rsidR="000D3C49">
              <w:t>т</w:t>
            </w:r>
            <w:r w:rsidR="000D3C49">
              <w:t>ся, при этом увеличивается расход орошения и снижается</w:t>
            </w:r>
            <w:r w:rsidRPr="004B47DE">
              <w:t xml:space="preserve"> температур</w:t>
            </w:r>
            <w:r w:rsidR="000D3C49">
              <w:t>а</w:t>
            </w:r>
            <w:r w:rsidRPr="004B47DE">
              <w:t xml:space="preserve"> верха колонны </w:t>
            </w:r>
            <w:r w:rsidRPr="004B47DE">
              <w:rPr>
                <w:lang w:val="en-US"/>
              </w:rPr>
              <w:t>I</w:t>
            </w:r>
            <w:r w:rsidRPr="004B47DE">
              <w:t>-К-2</w:t>
            </w:r>
          </w:p>
        </w:tc>
      </w:tr>
      <w:tr w:rsidR="006F2016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LV70-I</w:t>
            </w:r>
          </w:p>
        </w:tc>
        <w:tc>
          <w:tcPr>
            <w:tcW w:w="4242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 xml:space="preserve">-Н-3,3А в колонну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Регулятор уровня в р</w:t>
            </w:r>
            <w:r w:rsidRPr="004B47DE">
              <w:t>е</w:t>
            </w:r>
            <w:r w:rsidRPr="004B47DE">
              <w:t xml:space="preserve">флюксной емкости </w:t>
            </w:r>
            <w:r w:rsidRPr="004B47DE">
              <w:rPr>
                <w:lang w:val="en-US"/>
              </w:rPr>
              <w:t>I</w:t>
            </w:r>
            <w:r w:rsidRPr="004B47DE">
              <w:t>-Е-2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2016" w:rsidRPr="004B47DE" w:rsidRDefault="006F201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8" w:type="dxa"/>
            <w:tcBorders>
              <w:top w:val="single" w:sz="4" w:space="0" w:color="auto"/>
              <w:right w:val="single" w:sz="4" w:space="0" w:color="auto"/>
            </w:tcBorders>
          </w:tcPr>
          <w:p w:rsidR="006F2016" w:rsidRPr="004B47DE" w:rsidRDefault="006F2016" w:rsidP="000D3C49">
            <w:r w:rsidRPr="004B47DE">
              <w:t>При отсутствии воздуха КИП</w:t>
            </w:r>
            <w:r w:rsidR="000D3C49">
              <w:t>, клапан закрывае</w:t>
            </w:r>
            <w:r w:rsidR="000D3C49">
              <w:t>т</w:t>
            </w:r>
            <w:r w:rsidR="000D3C49">
              <w:t>ся,</w:t>
            </w:r>
            <w:r w:rsidRPr="004B47DE">
              <w:t xml:space="preserve"> не допуска</w:t>
            </w:r>
            <w:r w:rsidR="000D3C49"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</w:t>
            </w:r>
            <w:r w:rsidRPr="004B47DE">
              <w:t>-Н-3,3А</w:t>
            </w:r>
          </w:p>
        </w:tc>
      </w:tr>
    </w:tbl>
    <w:p w:rsidR="00DE4CCD" w:rsidRPr="00832EF2" w:rsidRDefault="00DE4CCD">
      <w:pPr>
        <w:rPr>
          <w:sz w:val="6"/>
        </w:rPr>
      </w:pPr>
    </w:p>
    <w:p w:rsidR="0065786A" w:rsidRDefault="0065786A">
      <w:r>
        <w:br w:type="page"/>
      </w:r>
    </w:p>
    <w:tbl>
      <w:tblPr>
        <w:tblW w:w="160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15"/>
        <w:gridCol w:w="1564"/>
        <w:gridCol w:w="4234"/>
        <w:gridCol w:w="16"/>
        <w:gridCol w:w="2835"/>
        <w:gridCol w:w="1267"/>
        <w:gridCol w:w="13"/>
        <w:gridCol w:w="5383"/>
      </w:tblGrid>
      <w:tr w:rsidR="00832EF2" w:rsidRPr="004B47DE" w:rsidTr="00832EF2">
        <w:trPr>
          <w:cantSplit/>
          <w:trHeight w:val="90"/>
          <w:tblHeader/>
        </w:trPr>
        <w:tc>
          <w:tcPr>
            <w:tcW w:w="160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32EF2" w:rsidRPr="004B47DE" w:rsidRDefault="00832EF2" w:rsidP="00C26C8A">
            <w:pPr>
              <w:jc w:val="right"/>
            </w:pPr>
          </w:p>
        </w:tc>
      </w:tr>
      <w:tr w:rsidR="008A20A1" w:rsidRPr="004B47DE" w:rsidTr="0065786A">
        <w:trPr>
          <w:cantSplit/>
          <w:trHeight w:val="1096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№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п/п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 xml:space="preserve">Номер 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позиций по схеме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Место установки клапана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Назначение клапана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 xml:space="preserve">Тип 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клапана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(НО, НЗ)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Обоснование выбора клапана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>10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FV2-1-I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>-Н-4,5 в к</w:t>
            </w:r>
            <w:r w:rsidRPr="004B47DE">
              <w:t>о</w:t>
            </w:r>
            <w:r w:rsidRPr="004B47DE">
              <w:t xml:space="preserve">лонну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 xml:space="preserve">Регулятор расхода сырья в колонну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0D3C49">
            <w:r w:rsidRPr="004B47DE">
              <w:t>При отсутствии воздуха КИП</w:t>
            </w:r>
            <w:r>
              <w:t xml:space="preserve"> клапан закрывае</w:t>
            </w:r>
            <w:r>
              <w:t>т</w:t>
            </w:r>
            <w:r>
              <w:t>ся,</w:t>
            </w:r>
            <w:r w:rsidRPr="004B47DE">
              <w:t xml:space="preserve"> не допуска</w:t>
            </w:r>
            <w:r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</w:t>
            </w:r>
            <w:r w:rsidRPr="004B47DE">
              <w:t>-Н-4,5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>11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TV3-I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 xml:space="preserve">Трубопровод подачи пара в </w:t>
            </w:r>
            <w:proofErr w:type="spellStart"/>
            <w:r w:rsidRPr="004B47DE">
              <w:t>рибойлер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</w:t>
            </w:r>
            <w:r w:rsidRPr="004B47DE">
              <w:t>-Т-2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 xml:space="preserve">Регулятор температуры паров в колонну </w:t>
            </w:r>
            <w:r w:rsidRPr="004B47DE">
              <w:rPr>
                <w:lang w:val="en-US"/>
              </w:rPr>
              <w:t>I</w:t>
            </w:r>
            <w:r w:rsidRPr="004B47DE">
              <w:t>-К-1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EC5CA7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0D3C49">
            <w:r w:rsidRPr="004B47DE">
              <w:t>При отсутствии воздуха КИП</w:t>
            </w:r>
            <w:r>
              <w:t xml:space="preserve"> клапан закрывае</w:t>
            </w:r>
            <w:r>
              <w:t>т</w:t>
            </w:r>
            <w:r>
              <w:t>ся,</w:t>
            </w:r>
            <w:r w:rsidRPr="004B47DE">
              <w:t xml:space="preserve"> не допуска</w:t>
            </w:r>
            <w:r>
              <w:t>я</w:t>
            </w:r>
            <w:r w:rsidRPr="004B47DE">
              <w:t xml:space="preserve"> повышения температуры в </w:t>
            </w:r>
            <w:proofErr w:type="spellStart"/>
            <w:r w:rsidRPr="004B47DE">
              <w:t>р</w:t>
            </w:r>
            <w:r w:rsidRPr="004B47DE">
              <w:t>и</w:t>
            </w:r>
            <w:r w:rsidRPr="004B47DE">
              <w:t>бойлере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</w:t>
            </w:r>
            <w:r w:rsidRPr="004B47DE">
              <w:t>-Т-2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12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TV4-I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подачи пара в рибойлер </w:t>
            </w:r>
            <w:r w:rsidRPr="004B47DE">
              <w:rPr>
                <w:lang w:val="en-US"/>
              </w:rPr>
              <w:t>I</w:t>
            </w:r>
            <w:r w:rsidRPr="004B47DE">
              <w:t>-Т-3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температуры паров в колонну </w:t>
            </w:r>
            <w:r w:rsidRPr="004B47DE">
              <w:rPr>
                <w:lang w:val="en-US"/>
              </w:rPr>
              <w:t>I</w:t>
            </w:r>
            <w:r w:rsidRPr="004B47DE">
              <w:t>-К-2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3A011C">
            <w:r w:rsidRPr="004B47DE">
              <w:t>При отсутствии воздуха КИП</w:t>
            </w:r>
            <w:r w:rsidR="003A011C">
              <w:t xml:space="preserve"> клапан закрывае</w:t>
            </w:r>
            <w:r w:rsidR="003A011C">
              <w:t>т</w:t>
            </w:r>
            <w:r w:rsidR="003A011C">
              <w:t>ся,</w:t>
            </w:r>
            <w:r w:rsidRPr="004B47DE">
              <w:t xml:space="preserve"> не допуска</w:t>
            </w:r>
            <w:r w:rsidR="003A011C">
              <w:t>я</w:t>
            </w:r>
            <w:r w:rsidRPr="004B47DE">
              <w:t xml:space="preserve"> повышения температуры в р</w:t>
            </w:r>
            <w:r w:rsidRPr="004B47DE">
              <w:t>и</w:t>
            </w:r>
            <w:r w:rsidRPr="004B47DE">
              <w:t xml:space="preserve">бойлере </w:t>
            </w:r>
            <w:r w:rsidRPr="004B47DE">
              <w:rPr>
                <w:lang w:val="en-US"/>
              </w:rPr>
              <w:t>I</w:t>
            </w:r>
            <w:r w:rsidRPr="004B47DE">
              <w:t>-Т-3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13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LV77-I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выхода конденсата из конденсатоотводчика </w:t>
            </w:r>
            <w:r w:rsidRPr="004B47DE">
              <w:rPr>
                <w:lang w:val="en-US"/>
              </w:rPr>
              <w:t>I</w:t>
            </w:r>
            <w:r w:rsidRPr="004B47DE">
              <w:t>-Е-8/Т-2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ко</w:t>
            </w:r>
            <w:r w:rsidRPr="004B47DE">
              <w:t>н</w:t>
            </w:r>
            <w:r w:rsidRPr="004B47DE">
              <w:t>денсатоотводчике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-Е-8/Т-2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3A011C">
            <w:r w:rsidRPr="004B47DE">
              <w:t>При отсутствии воздуха КИП</w:t>
            </w:r>
            <w:r w:rsidR="003A011C">
              <w:t xml:space="preserve"> клапан закрывае</w:t>
            </w:r>
            <w:r w:rsidR="003A011C">
              <w:t>т</w:t>
            </w:r>
            <w:r w:rsidR="003A011C">
              <w:t>ся,</w:t>
            </w:r>
            <w:r w:rsidRPr="004B47DE">
              <w:t xml:space="preserve"> не допуска</w:t>
            </w:r>
            <w:r w:rsidR="003A011C">
              <w:t>я</w:t>
            </w:r>
            <w:r w:rsidRPr="004B47DE">
              <w:t xml:space="preserve"> </w:t>
            </w:r>
            <w:r w:rsidR="003A011C">
              <w:t>поступления</w:t>
            </w:r>
            <w:r w:rsidRPr="004B47DE">
              <w:t xml:space="preserve"> пара с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</w:t>
            </w:r>
            <w:r w:rsidR="003A011C">
              <w:t xml:space="preserve">     </w:t>
            </w:r>
            <w:r w:rsidRPr="004B47DE">
              <w:rPr>
                <w:lang w:val="en-US"/>
              </w:rPr>
              <w:t>I</w:t>
            </w:r>
            <w:r w:rsidRPr="004B47DE">
              <w:t>-Т-2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14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LV78-I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выхода конденсата из конденсатоотводчика </w:t>
            </w:r>
            <w:r w:rsidRPr="004B47DE">
              <w:rPr>
                <w:lang w:val="en-US"/>
              </w:rPr>
              <w:t>I</w:t>
            </w:r>
            <w:r w:rsidRPr="004B47DE">
              <w:t>-Е-8/Т-3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</w:t>
            </w:r>
          </w:p>
          <w:p w:rsidR="000D3C49" w:rsidRPr="004B47DE" w:rsidRDefault="000D3C49" w:rsidP="00F2767E">
            <w:pPr>
              <w:jc w:val="center"/>
            </w:pPr>
            <w:r w:rsidRPr="004B47DE">
              <w:t>в конденсатоотводчике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-Е-8/Т-3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3A011C">
            <w:r w:rsidRPr="004B47DE">
              <w:t>При отсутствии воздуха КИП</w:t>
            </w:r>
            <w:r w:rsidR="003A011C">
              <w:t xml:space="preserve"> клапан закрывае</w:t>
            </w:r>
            <w:r w:rsidR="003A011C">
              <w:t>т</w:t>
            </w:r>
            <w:r w:rsidR="003A011C">
              <w:t>ся,</w:t>
            </w:r>
            <w:r w:rsidRPr="004B47DE">
              <w:t xml:space="preserve"> не допуска</w:t>
            </w:r>
            <w:r w:rsidR="003A011C">
              <w:t>я</w:t>
            </w:r>
            <w:r w:rsidRPr="004B47DE">
              <w:t xml:space="preserve"> </w:t>
            </w:r>
            <w:r w:rsidR="003A011C">
              <w:t>поступления</w:t>
            </w:r>
            <w:r w:rsidRPr="004B47DE">
              <w:t xml:space="preserve"> пара с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</w:t>
            </w:r>
            <w:r w:rsidR="003A011C">
              <w:t xml:space="preserve">     </w:t>
            </w:r>
            <w:r w:rsidRPr="004B47DE">
              <w:rPr>
                <w:lang w:val="en-US"/>
              </w:rPr>
              <w:t>I</w:t>
            </w:r>
            <w:r w:rsidRPr="004B47DE">
              <w:t>-Т-3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15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PV34-I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воды из конде</w:t>
            </w:r>
            <w:r w:rsidRPr="004B47DE">
              <w:t>н</w:t>
            </w:r>
            <w:r w:rsidRPr="004B47DE">
              <w:t>саторов-холодильников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-Т-4/1,2,3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Default="000D3C49" w:rsidP="00F2767E">
            <w:pPr>
              <w:jc w:val="center"/>
            </w:pPr>
            <w:r w:rsidRPr="004B47DE">
              <w:t xml:space="preserve">Регулятор давления в рефлюксной емкости 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-Е-2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3A011C">
            <w:r w:rsidRPr="004B47DE">
              <w:t xml:space="preserve">При отсутствии воздуха КИП </w:t>
            </w:r>
            <w:r w:rsidR="003A011C">
              <w:t>клапан открывае</w:t>
            </w:r>
            <w:r w:rsidR="003A011C">
              <w:t>т</w:t>
            </w:r>
            <w:r w:rsidR="003A011C">
              <w:t xml:space="preserve">ся, </w:t>
            </w:r>
            <w:r w:rsidRPr="004B47DE">
              <w:t>не допуска</w:t>
            </w:r>
            <w:r w:rsidR="003A011C">
              <w:t>я</w:t>
            </w:r>
            <w:r w:rsidRPr="004B47DE">
              <w:t xml:space="preserve"> уве</w:t>
            </w:r>
            <w:r w:rsidR="003A011C">
              <w:t>личения</w:t>
            </w:r>
            <w:r w:rsidRPr="004B47DE">
              <w:t xml:space="preserve"> давления в </w:t>
            </w:r>
            <w:r w:rsidRPr="004B47DE">
              <w:rPr>
                <w:lang w:val="en-US"/>
              </w:rPr>
              <w:t>I</w:t>
            </w:r>
            <w:r w:rsidRPr="004B47DE">
              <w:t>-Е-2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16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PV33-I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воды из конде</w:t>
            </w:r>
            <w:r w:rsidRPr="004B47DE">
              <w:t>н</w:t>
            </w:r>
            <w:r w:rsidRPr="004B47DE">
              <w:t xml:space="preserve">саторов-холодильников </w:t>
            </w:r>
            <w:r w:rsidRPr="004B47DE">
              <w:rPr>
                <w:lang w:val="en-US"/>
              </w:rPr>
              <w:t>I</w:t>
            </w:r>
            <w:r w:rsidRPr="004B47DE">
              <w:t xml:space="preserve">-Т-5/1, </w:t>
            </w:r>
            <w:r w:rsidRPr="004B47DE">
              <w:rPr>
                <w:lang w:val="en-US"/>
              </w:rPr>
              <w:t>I</w:t>
            </w:r>
            <w:r w:rsidRPr="004B47DE">
              <w:t>-Т-14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давления в к</w:t>
            </w:r>
            <w:r w:rsidRPr="004B47DE">
              <w:t>о</w:t>
            </w:r>
            <w:r w:rsidRPr="004B47DE">
              <w:t xml:space="preserve">лонне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F85351">
            <w:r w:rsidRPr="004B47DE">
              <w:t>При отсутствии воздуха КИП</w:t>
            </w:r>
            <w:r w:rsidR="00F85351">
              <w:t xml:space="preserve"> клапан открывае</w:t>
            </w:r>
            <w:r w:rsidR="00F85351">
              <w:t>т</w:t>
            </w:r>
            <w:r w:rsidR="00F85351">
              <w:t>ся,</w:t>
            </w:r>
            <w:r w:rsidRPr="004B47DE">
              <w:t xml:space="preserve"> не допуска</w:t>
            </w:r>
            <w:r w:rsidR="00F85351">
              <w:t>я</w:t>
            </w:r>
            <w:r w:rsidRPr="004B47DE">
              <w:t xml:space="preserve"> увеличения давления в колонне </w:t>
            </w:r>
            <w:r w:rsidR="00F85351">
              <w:t xml:space="preserve">  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17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FV64-I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 xml:space="preserve">-Н-6,6А в колонну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ор</w:t>
            </w:r>
            <w:r w:rsidRPr="004B47DE">
              <w:t>о</w:t>
            </w:r>
            <w:r w:rsidRPr="004B47DE">
              <w:t xml:space="preserve">шения в колонну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F2767E">
            <w:r w:rsidRPr="004B47DE">
              <w:t>При отсутствии воздуха КИП</w:t>
            </w:r>
            <w:r w:rsidR="00F85351">
              <w:t xml:space="preserve"> клапан открывае</w:t>
            </w:r>
            <w:r w:rsidR="00F85351">
              <w:t>т</w:t>
            </w:r>
            <w:r w:rsidR="00F85351">
              <w:t xml:space="preserve">ся, при этом увеличивается расход орошения </w:t>
            </w:r>
            <w:r w:rsidRPr="004B47DE">
              <w:t xml:space="preserve"> </w:t>
            </w:r>
            <w:r w:rsidR="00F85351">
              <w:t>и снижается</w:t>
            </w:r>
            <w:r w:rsidRPr="004B47DE">
              <w:t xml:space="preserve"> температу</w:t>
            </w:r>
            <w:r w:rsidR="00F85351">
              <w:t>ра</w:t>
            </w:r>
            <w:r w:rsidRPr="004B47DE">
              <w:t xml:space="preserve"> верха колон</w:t>
            </w:r>
            <w:r w:rsidR="00F85351">
              <w:t xml:space="preserve">ны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18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LV72A-I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>-Н-6,6А до узла готовой продукции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Default="000D3C49" w:rsidP="00F2767E">
            <w:pPr>
              <w:jc w:val="center"/>
            </w:pPr>
            <w:r w:rsidRPr="004B47DE">
              <w:t>Регулятор уровня в р</w:t>
            </w:r>
            <w:r w:rsidRPr="004B47DE">
              <w:t>е</w:t>
            </w:r>
            <w:r w:rsidRPr="004B47DE">
              <w:t xml:space="preserve">флюксной емкости 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-Е-18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F85351">
            <w:r w:rsidRPr="004B47DE">
              <w:t>При отсутствии воздуха КИП</w:t>
            </w:r>
            <w:r w:rsidR="00F85351">
              <w:t xml:space="preserve"> клапан закрывае</w:t>
            </w:r>
            <w:r w:rsidR="00F85351">
              <w:t>т</w:t>
            </w:r>
            <w:r w:rsidR="00F85351">
              <w:t>ся,</w:t>
            </w:r>
            <w:r w:rsidRPr="004B47DE">
              <w:t xml:space="preserve"> не допуска</w:t>
            </w:r>
            <w:r w:rsidR="00F85351"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</w:t>
            </w:r>
            <w:r w:rsidRPr="004B47DE">
              <w:t>-Н-6,6А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19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LV73-I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подачи пара в рибойлер </w:t>
            </w:r>
            <w:r w:rsidRPr="004B47DE">
              <w:rPr>
                <w:lang w:val="en-US"/>
              </w:rPr>
              <w:t>I</w:t>
            </w:r>
            <w:r w:rsidRPr="004B47DE">
              <w:t>-Т-13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р</w:t>
            </w:r>
            <w:r w:rsidRPr="004B47DE">
              <w:t>и</w:t>
            </w:r>
            <w:r w:rsidRPr="004B47DE">
              <w:t xml:space="preserve">бойлере </w:t>
            </w:r>
            <w:r w:rsidRPr="004B47DE">
              <w:rPr>
                <w:lang w:val="en-US"/>
              </w:rPr>
              <w:t>I</w:t>
            </w:r>
            <w:r w:rsidRPr="004B47DE">
              <w:t>-Т-13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875E2">
            <w:r w:rsidRPr="004B47DE">
              <w:t>При отсутствии воздуха КИП</w:t>
            </w:r>
            <w:r w:rsidR="006875E2">
              <w:t xml:space="preserve"> клапан закрывае</w:t>
            </w:r>
            <w:r w:rsidR="006875E2">
              <w:t>т</w:t>
            </w:r>
            <w:r w:rsidR="006875E2">
              <w:t>ся,</w:t>
            </w:r>
            <w:r w:rsidRPr="004B47DE">
              <w:t xml:space="preserve"> не допуска</w:t>
            </w:r>
            <w:r w:rsidR="006875E2">
              <w:t>я</w:t>
            </w:r>
            <w:r w:rsidRPr="004B47DE">
              <w:t xml:space="preserve"> </w:t>
            </w:r>
            <w:r w:rsidR="006875E2" w:rsidRPr="006875E2">
              <w:t>“</w:t>
            </w:r>
            <w:r w:rsidRPr="004B47DE">
              <w:t>оголения</w:t>
            </w:r>
            <w:r w:rsidR="006875E2" w:rsidRPr="006875E2">
              <w:t>”</w:t>
            </w:r>
            <w:r w:rsidRPr="004B47DE">
              <w:t xml:space="preserve"> пучка и разогрева </w:t>
            </w:r>
            <w:proofErr w:type="spellStart"/>
            <w:r w:rsidRPr="004B47DE">
              <w:t>р</w:t>
            </w:r>
            <w:r w:rsidRPr="004B47DE">
              <w:t>и</w:t>
            </w:r>
            <w:r w:rsidRPr="004B47DE">
              <w:t>бойлера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</w:t>
            </w:r>
            <w:r w:rsidRPr="004B47DE">
              <w:t>-Т-13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lastRenderedPageBreak/>
              <w:t>20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LV79-I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выхода конденсата из конденсатоотводчика </w:t>
            </w:r>
            <w:r w:rsidRPr="004B47DE">
              <w:rPr>
                <w:lang w:val="en-US"/>
              </w:rPr>
              <w:t>I</w:t>
            </w:r>
            <w:r w:rsidRPr="004B47DE">
              <w:t>-Е-8/Т-13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</w:t>
            </w:r>
          </w:p>
          <w:p w:rsidR="000D3C49" w:rsidRPr="004B47DE" w:rsidRDefault="000D3C49" w:rsidP="00F2767E">
            <w:pPr>
              <w:jc w:val="center"/>
            </w:pPr>
            <w:r w:rsidRPr="004B47DE">
              <w:t>в конденсатоотводчике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-Е-8/Т-13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875E2">
            <w:r w:rsidRPr="004B47DE">
              <w:t>При отсутствии воздуха КИП</w:t>
            </w:r>
            <w:r w:rsidR="006875E2" w:rsidRPr="006875E2">
              <w:t xml:space="preserve"> </w:t>
            </w:r>
            <w:r w:rsidR="006875E2">
              <w:t>клапан закрывае</w:t>
            </w:r>
            <w:r w:rsidR="006875E2">
              <w:t>т</w:t>
            </w:r>
            <w:r w:rsidR="006875E2">
              <w:t>ся,</w:t>
            </w:r>
            <w:r w:rsidRPr="004B47DE">
              <w:t xml:space="preserve"> не допуска</w:t>
            </w:r>
            <w:r w:rsidR="006875E2">
              <w:t>я</w:t>
            </w:r>
            <w:r w:rsidRPr="004B47DE">
              <w:t xml:space="preserve"> </w:t>
            </w:r>
            <w:r w:rsidR="006875E2">
              <w:t>поступления</w:t>
            </w:r>
            <w:r w:rsidRPr="004B47DE">
              <w:t xml:space="preserve"> пара с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</w:t>
            </w:r>
            <w:r w:rsidR="006875E2">
              <w:t xml:space="preserve">     </w:t>
            </w:r>
            <w:r w:rsidRPr="004B47DE">
              <w:rPr>
                <w:lang w:val="en-US"/>
              </w:rPr>
              <w:t>I</w:t>
            </w:r>
            <w:r w:rsidRPr="004B47DE">
              <w:t>-Т-13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21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FV71A-I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>-Н-9,10 в парк тит. 66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но</w:t>
            </w:r>
            <w:r w:rsidRPr="004B47DE">
              <w:t>р</w:t>
            </w:r>
            <w:r w:rsidRPr="004B47DE">
              <w:t>мального бутана в емк</w:t>
            </w:r>
            <w:r w:rsidRPr="004B47DE">
              <w:t>о</w:t>
            </w:r>
            <w:r w:rsidRPr="004B47DE">
              <w:t>стях Е-108, Е-109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875E2">
            <w:r w:rsidRPr="004B47DE">
              <w:t>При отсутствии воздуха КИП</w:t>
            </w:r>
            <w:r w:rsidR="006875E2">
              <w:t xml:space="preserve"> клапан закрывае</w:t>
            </w:r>
            <w:r w:rsidR="006875E2">
              <w:t>т</w:t>
            </w:r>
            <w:r w:rsidR="006875E2">
              <w:t>ся,</w:t>
            </w:r>
            <w:r w:rsidRPr="004B47DE">
              <w:t xml:space="preserve"> не допуска</w:t>
            </w:r>
            <w:r w:rsidR="006875E2"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</w:t>
            </w:r>
            <w:r w:rsidRPr="004B47DE">
              <w:t>-Н-9,10</w:t>
            </w:r>
          </w:p>
        </w:tc>
      </w:tr>
      <w:tr w:rsidR="000D3C49" w:rsidRPr="004B47DE" w:rsidTr="00C57DEE">
        <w:trPr>
          <w:cantSplit/>
          <w:trHeight w:val="5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FV73A-I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</w:t>
            </w:r>
            <w:r w:rsidRPr="004B47DE">
              <w:t>-Н-9,10 до узла готовой продукции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но</w:t>
            </w:r>
            <w:r w:rsidRPr="004B47DE">
              <w:t>р</w:t>
            </w:r>
            <w:r w:rsidRPr="004B47DE">
              <w:t>мального бутана на ГНЭ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875E2">
            <w:r w:rsidRPr="004B47DE">
              <w:t>При отсутствии воздуха КИП</w:t>
            </w:r>
            <w:r w:rsidR="006875E2">
              <w:t xml:space="preserve"> клапан закрывается,</w:t>
            </w:r>
            <w:r w:rsidRPr="004B47DE">
              <w:t xml:space="preserve"> не допуска</w:t>
            </w:r>
            <w:r w:rsidR="006875E2"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</w:t>
            </w:r>
            <w:r w:rsidRPr="004B47DE">
              <w:t>-Н-9,10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PV196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из рефлюксной емкости </w:t>
            </w:r>
            <w:r w:rsidRPr="004B47DE">
              <w:rPr>
                <w:lang w:val="en-US"/>
              </w:rPr>
              <w:t>I</w:t>
            </w:r>
            <w:r w:rsidRPr="004B47DE">
              <w:t>-Е-2 в парк тит. 66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давления в линии поддавливания сырьевых емкостей па</w:t>
            </w:r>
            <w:r w:rsidRPr="004B47DE">
              <w:t>р</w:t>
            </w:r>
            <w:r w:rsidRPr="004B47DE">
              <w:t>ка тит. 66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875E2">
            <w:r w:rsidRPr="004B47DE">
              <w:t>При отсутствии воздуха КИП</w:t>
            </w:r>
            <w:r w:rsidR="006875E2">
              <w:t>, клапан закрывае</w:t>
            </w:r>
            <w:r w:rsidR="006875E2">
              <w:t>т</w:t>
            </w:r>
            <w:r w:rsidR="006875E2">
              <w:t>ся,</w:t>
            </w:r>
            <w:r w:rsidRPr="004B47DE">
              <w:t xml:space="preserve"> не допуска</w:t>
            </w:r>
            <w:r w:rsidR="006875E2">
              <w:t>я</w:t>
            </w:r>
            <w:r w:rsidRPr="004B47DE">
              <w:t xml:space="preserve"> п</w:t>
            </w:r>
            <w:r w:rsidR="006875E2">
              <w:t>овышения</w:t>
            </w:r>
            <w:r w:rsidRPr="004B47DE">
              <w:t xml:space="preserve"> давления в сырьевых емкостях парка тит.66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24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FV34A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сухого газа с емкости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E</w:t>
            </w:r>
            <w:r w:rsidRPr="004B47DE">
              <w:t>-2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сух</w:t>
            </w:r>
            <w:r w:rsidRPr="004B47DE">
              <w:t>о</w:t>
            </w:r>
            <w:r w:rsidRPr="004B47DE">
              <w:t xml:space="preserve">го газа с емкости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E</w:t>
            </w:r>
            <w:r w:rsidRPr="004B47DE">
              <w:t>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875E2">
            <w:r w:rsidRPr="004B47DE">
              <w:t>При отсутствии воздуха КИП</w:t>
            </w:r>
            <w:r w:rsidR="006875E2">
              <w:t xml:space="preserve"> клапан закрывается,</w:t>
            </w:r>
            <w:r w:rsidRPr="004B47DE">
              <w:t xml:space="preserve"> не допуска</w:t>
            </w:r>
            <w:r w:rsidR="006875E2">
              <w:t>я</w:t>
            </w:r>
            <w:r w:rsidRPr="004B47DE">
              <w:t xml:space="preserve"> увеличения </w:t>
            </w:r>
            <w:proofErr w:type="spellStart"/>
            <w:r w:rsidRPr="004B47DE">
              <w:t>отдува</w:t>
            </w:r>
            <w:proofErr w:type="spellEnd"/>
            <w:r w:rsidRPr="004B47DE">
              <w:t xml:space="preserve"> с </w:t>
            </w:r>
            <w:proofErr w:type="spellStart"/>
            <w:r w:rsidRPr="004B47DE">
              <w:t>рефлюксной</w:t>
            </w:r>
            <w:proofErr w:type="spellEnd"/>
            <w:r w:rsidRPr="004B47DE">
              <w:t xml:space="preserve"> е</w:t>
            </w:r>
            <w:r w:rsidRPr="004B47DE">
              <w:t>м</w:t>
            </w:r>
            <w:r w:rsidRPr="004B47DE">
              <w:t xml:space="preserve">кости 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rPr>
                <w:lang w:val="en-US"/>
              </w:rPr>
              <w:t>E</w:t>
            </w:r>
            <w:r w:rsidRPr="004B47DE">
              <w:t>-2</w:t>
            </w:r>
          </w:p>
        </w:tc>
      </w:tr>
      <w:tr w:rsidR="000D3C49" w:rsidRPr="004B47DE" w:rsidTr="0065786A">
        <w:trPr>
          <w:cantSplit/>
          <w:trHeight w:val="7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LV74-I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насыщенного раствора МЭА из контактора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ра</w:t>
            </w:r>
            <w:r w:rsidRPr="004B47DE">
              <w:t>с</w:t>
            </w:r>
            <w:r w:rsidRPr="004B47DE">
              <w:t>твора МЭА в контакторе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4B7970">
            <w:r w:rsidRPr="004B47DE">
              <w:t>При отсутствии воздуха КИП</w:t>
            </w:r>
            <w:r w:rsidR="004B7970">
              <w:t xml:space="preserve"> клапан закрывается,</w:t>
            </w:r>
            <w:r w:rsidRPr="004B47DE">
              <w:t xml:space="preserve"> не допуска</w:t>
            </w:r>
            <w:r w:rsidR="004B7970">
              <w:t>я</w:t>
            </w:r>
            <w:r w:rsidRPr="004B47DE">
              <w:t xml:space="preserve"> по</w:t>
            </w:r>
            <w:r w:rsidR="004B7970">
              <w:t>ступления углеводородов</w:t>
            </w:r>
            <w:r w:rsidRPr="004B47DE">
              <w:t xml:space="preserve"> на блок регенерации МЭА</w:t>
            </w:r>
          </w:p>
        </w:tc>
      </w:tr>
      <w:tr w:rsidR="000D3C49" w:rsidRPr="004B47DE" w:rsidTr="00C57DEE">
        <w:trPr>
          <w:cantSplit/>
          <w:trHeight w:val="56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26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13CCA" w:rsidP="00F276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PV2</w:t>
            </w:r>
            <w:r w:rsidR="000D3C49" w:rsidRPr="004B47DE">
              <w:t>к</w:t>
            </w:r>
            <w:r w:rsidR="000D3C49" w:rsidRPr="004B47DE">
              <w:rPr>
                <w:lang w:val="en-US"/>
              </w:rPr>
              <w:t>-25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пропана из ко</w:t>
            </w:r>
            <w:r w:rsidRPr="004B47DE">
              <w:t>н</w:t>
            </w:r>
            <w:r w:rsidRPr="004B47DE">
              <w:t xml:space="preserve">тактора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давления в контакторе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4B7970">
            <w:r w:rsidRPr="004B47DE">
              <w:t>При отсутствии воздуха КИП</w:t>
            </w:r>
            <w:r w:rsidR="004B7970">
              <w:t xml:space="preserve"> клапан открывае</w:t>
            </w:r>
            <w:r w:rsidR="004B7970">
              <w:t>т</w:t>
            </w:r>
            <w:r w:rsidR="004B7970">
              <w:t>ся,</w:t>
            </w:r>
            <w:r w:rsidRPr="004B47DE">
              <w:t xml:space="preserve"> не допуска</w:t>
            </w:r>
            <w:r w:rsidR="004B7970">
              <w:t>я</w:t>
            </w:r>
            <w:r w:rsidRPr="004B47DE">
              <w:t xml:space="preserve"> роста давления в контакторе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</w:tr>
      <w:tr w:rsidR="000D3C49" w:rsidRPr="004B47DE" w:rsidTr="0065786A">
        <w:trPr>
          <w:cantSplit/>
          <w:trHeight w:val="8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27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FV3004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Default="000D3C49" w:rsidP="00F2767E">
            <w:pPr>
              <w:jc w:val="center"/>
            </w:pPr>
            <w:r w:rsidRPr="004B47DE">
              <w:t>Трубопровод выхода пропана из к</w:t>
            </w:r>
            <w:r w:rsidRPr="004B47DE">
              <w:t>о</w:t>
            </w:r>
            <w:r w:rsidRPr="004B47DE">
              <w:t xml:space="preserve">лонны </w:t>
            </w:r>
            <w:r w:rsidRPr="004B47DE">
              <w:rPr>
                <w:lang w:val="en-US"/>
              </w:rPr>
              <w:t>I</w:t>
            </w:r>
            <w:r w:rsidRPr="004B47DE">
              <w:t xml:space="preserve">-К-1 в рефлюксную емкость 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-Е-2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пр</w:t>
            </w:r>
            <w:r w:rsidRPr="004B47DE">
              <w:t>о</w:t>
            </w:r>
            <w:r w:rsidRPr="004B47DE">
              <w:t>пана в рефлюксную е</w:t>
            </w:r>
            <w:r w:rsidRPr="004B47DE">
              <w:t>м</w:t>
            </w:r>
            <w:r w:rsidRPr="004B47DE">
              <w:t xml:space="preserve">кость </w:t>
            </w:r>
            <w:r w:rsidRPr="004B47DE">
              <w:rPr>
                <w:lang w:val="en-US"/>
              </w:rPr>
              <w:t>II</w:t>
            </w:r>
            <w:r w:rsidRPr="004B47DE">
              <w:t>-Е-2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4B7970">
            <w:r w:rsidRPr="004B47DE">
              <w:t>При отсутствии воздуха КИП</w:t>
            </w:r>
            <w:r w:rsidR="004B7970">
              <w:t>, клапан закрывае</w:t>
            </w:r>
            <w:r w:rsidR="004B7970">
              <w:t>т</w:t>
            </w:r>
            <w:r w:rsidR="004B7970">
              <w:t>ся,</w:t>
            </w:r>
            <w:r w:rsidRPr="004B47DE">
              <w:t xml:space="preserve"> не допуска</w:t>
            </w:r>
            <w:r w:rsidR="004B7970">
              <w:t>я неконтролируемого</w:t>
            </w:r>
            <w:r w:rsidRPr="004B47DE">
              <w:t xml:space="preserve"> увеличения уровня в рефлюксной емкости </w:t>
            </w:r>
            <w:r w:rsidRPr="004B47DE">
              <w:rPr>
                <w:lang w:val="en-US"/>
              </w:rPr>
              <w:t>II</w:t>
            </w:r>
            <w:r w:rsidRPr="004B47DE">
              <w:t>-Е-2</w:t>
            </w:r>
          </w:p>
        </w:tc>
      </w:tr>
      <w:tr w:rsidR="000D3C49" w:rsidRPr="004B47DE" w:rsidTr="0065786A">
        <w:trPr>
          <w:cantSplit/>
          <w:trHeight w:val="83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FV3005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суммы бутанов из к</w:t>
            </w:r>
            <w:r w:rsidRPr="004B47DE">
              <w:t>о</w:t>
            </w:r>
            <w:r w:rsidRPr="004B47DE">
              <w:t xml:space="preserve">лонны </w:t>
            </w:r>
            <w:r w:rsidRPr="004B47DE">
              <w:rPr>
                <w:lang w:val="en-US"/>
              </w:rPr>
              <w:t>I</w:t>
            </w:r>
            <w:r w:rsidRPr="004B47DE">
              <w:t xml:space="preserve">-К-2 в колонну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су</w:t>
            </w:r>
            <w:r w:rsidRPr="004B47DE">
              <w:t>м</w:t>
            </w:r>
            <w:r w:rsidRPr="004B47DE">
              <w:t>мы бутанов в колонну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4B7970">
            <w:r w:rsidRPr="004B47DE">
              <w:t>При отсутствии воздуха КИП</w:t>
            </w:r>
            <w:r w:rsidR="004B7970">
              <w:t xml:space="preserve"> клапан закрывается,</w:t>
            </w:r>
            <w:r w:rsidRPr="004B47DE">
              <w:t xml:space="preserve"> не допуска</w:t>
            </w:r>
            <w:r w:rsidR="004B7970">
              <w:t>я неконтролируемого</w:t>
            </w:r>
            <w:r w:rsidRPr="004B47DE">
              <w:t xml:space="preserve"> поступления суммы бутанов в колонну </w:t>
            </w:r>
            <w:r w:rsidRPr="004B47DE">
              <w:rPr>
                <w:lang w:val="en-US"/>
              </w:rPr>
              <w:t>I</w:t>
            </w:r>
            <w:r w:rsidRPr="004B47DE">
              <w:t>-К-3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29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LV80-I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выхода конденсата из сепаратора </w:t>
            </w:r>
            <w:r w:rsidRPr="004B47DE">
              <w:rPr>
                <w:lang w:val="en-US"/>
              </w:rPr>
              <w:t>I</w:t>
            </w:r>
            <w:r w:rsidRPr="004B47DE">
              <w:t>- Е-9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сеп</w:t>
            </w:r>
            <w:r w:rsidRPr="004B47DE">
              <w:t>а</w:t>
            </w:r>
            <w:r w:rsidRPr="004B47DE">
              <w:t xml:space="preserve">раторе </w:t>
            </w:r>
            <w:r w:rsidRPr="004B47DE">
              <w:rPr>
                <w:lang w:val="en-US"/>
              </w:rPr>
              <w:t>I</w:t>
            </w:r>
            <w:r w:rsidRPr="004B47DE">
              <w:t>-Е-9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4B7970">
            <w:r w:rsidRPr="004B47DE">
              <w:t>При отсутствии воздуха КИП</w:t>
            </w:r>
            <w:r w:rsidR="004B7970">
              <w:t xml:space="preserve"> клапан закрывается,</w:t>
            </w:r>
            <w:r w:rsidRPr="004B47DE">
              <w:t xml:space="preserve"> не допуска</w:t>
            </w:r>
            <w:r w:rsidR="004B7970">
              <w:t>я</w:t>
            </w:r>
            <w:r w:rsidRPr="004B47DE">
              <w:t xml:space="preserve"> по</w:t>
            </w:r>
            <w:r w:rsidR="004B7970">
              <w:t>ступления</w:t>
            </w:r>
            <w:r w:rsidRPr="004B47DE">
              <w:t xml:space="preserve"> пара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lastRenderedPageBreak/>
              <w:t>30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FV3010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подачи нормального б</w:t>
            </w:r>
            <w:r w:rsidRPr="004B47DE">
              <w:t>у</w:t>
            </w:r>
            <w:r w:rsidRPr="004B47DE">
              <w:t>тана в пропан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но</w:t>
            </w:r>
            <w:r w:rsidRPr="004B47DE">
              <w:t>р</w:t>
            </w:r>
            <w:r w:rsidRPr="004B47DE">
              <w:t>мального бутана в л</w:t>
            </w:r>
            <w:r w:rsidRPr="004B47DE">
              <w:t>и</w:t>
            </w:r>
            <w:r w:rsidRPr="004B47DE">
              <w:t>нию № 3385к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</w:t>
            </w:r>
            <w:r w:rsidRPr="004B47DE">
              <w:t xml:space="preserve"> открывае</w:t>
            </w:r>
            <w:r w:rsidRPr="004B47DE">
              <w:t>т</w:t>
            </w:r>
            <w:r w:rsidRPr="004B47DE">
              <w:t>ся</w:t>
            </w:r>
            <w:r w:rsidR="00BD421A">
              <w:t>, не допуская</w:t>
            </w:r>
            <w:r w:rsidRPr="004B47DE">
              <w:t xml:space="preserve"> прекращени</w:t>
            </w:r>
            <w:r w:rsidR="00BD421A">
              <w:t>я</w:t>
            </w:r>
            <w:r w:rsidRPr="004B47DE">
              <w:t xml:space="preserve"> подачи нормального бутана в сырье установки производства водорода</w:t>
            </w:r>
          </w:p>
        </w:tc>
      </w:tr>
      <w:tr w:rsidR="000D3C49" w:rsidRPr="004B47DE" w:rsidTr="00832EF2">
        <w:trPr>
          <w:cantSplit/>
          <w:trHeight w:val="70"/>
        </w:trPr>
        <w:tc>
          <w:tcPr>
            <w:tcW w:w="16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49" w:rsidRPr="004B47DE" w:rsidRDefault="000D3C49" w:rsidP="006F2016">
            <w:pPr>
              <w:spacing w:before="60" w:after="60"/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 xml:space="preserve"> секция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FV61-II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загрузки в колонну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расхода сырья в </w:t>
            </w: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 xml:space="preserve">При отсутствии воздуха КИП клапан </w:t>
            </w:r>
            <w:r w:rsidR="00BD421A">
              <w:t>перекрывает</w:t>
            </w:r>
            <w:r w:rsidRPr="004B47DE">
              <w:t xml:space="preserve"> подачу сырья в колонну </w:t>
            </w:r>
            <w:r w:rsidRPr="004B47DE">
              <w:rPr>
                <w:lang w:val="en-US"/>
              </w:rPr>
              <w:t>II</w:t>
            </w:r>
            <w:r w:rsidR="00BD421A">
              <w:t>-К-1,</w:t>
            </w:r>
            <w:r w:rsidRPr="004B47DE">
              <w:t xml:space="preserve"> не допуска</w:t>
            </w:r>
            <w:r w:rsidR="00BD421A">
              <w:t>я</w:t>
            </w:r>
            <w:r w:rsidRPr="004B47DE">
              <w:t xml:space="preserve"> под</w:t>
            </w:r>
            <w:r w:rsidRPr="004B47DE">
              <w:t>ъ</w:t>
            </w:r>
            <w:r w:rsidRPr="004B47DE">
              <w:t xml:space="preserve">ема давления в колонне </w:t>
            </w: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</w:tr>
      <w:tr w:rsidR="000D3C49" w:rsidRPr="004B47DE" w:rsidTr="00BD421A">
        <w:trPr>
          <w:cantSplit/>
          <w:trHeight w:val="5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FV1-II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загрузки в колонну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расхода сырья в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</w:t>
            </w:r>
            <w:r w:rsidRPr="004B47DE">
              <w:t xml:space="preserve"> </w:t>
            </w:r>
            <w:r w:rsidR="00BD421A">
              <w:t>перекрывает</w:t>
            </w:r>
            <w:r w:rsidRPr="004B47DE">
              <w:t xml:space="preserve"> вы</w:t>
            </w:r>
            <w:r w:rsidR="00BD421A">
              <w:t>в</w:t>
            </w:r>
            <w:r w:rsidRPr="004B47DE">
              <w:t xml:space="preserve">од остатка из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II</w:t>
            </w:r>
            <w:r w:rsidRPr="004B47DE">
              <w:t xml:space="preserve">-Т-2 в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</w:tr>
      <w:tr w:rsidR="000D3C49" w:rsidRPr="004B47DE" w:rsidTr="00BD421A">
        <w:trPr>
          <w:cantSplit/>
          <w:trHeight w:val="6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LV2A-II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C57DEE">
            <w:pPr>
              <w:jc w:val="center"/>
            </w:pPr>
            <w:r w:rsidRPr="004B47DE">
              <w:t xml:space="preserve">Трубопровод вывода </w:t>
            </w:r>
            <w:r>
              <w:t>газового бензина</w:t>
            </w:r>
            <w:r w:rsidRPr="004B47DE">
              <w:t xml:space="preserve"> с</w:t>
            </w:r>
            <w:r>
              <w:t xml:space="preserve">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р</w:t>
            </w:r>
            <w:r w:rsidRPr="004B47DE">
              <w:t>и</w:t>
            </w:r>
            <w:r w:rsidRPr="004B47DE">
              <w:t xml:space="preserve">бойлере </w:t>
            </w:r>
            <w:r w:rsidRPr="004B47DE">
              <w:rPr>
                <w:lang w:val="en-US"/>
              </w:rPr>
              <w:t>II</w:t>
            </w:r>
            <w:r w:rsidRPr="004B47DE">
              <w:t>-Т-3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закрывается,</w:t>
            </w:r>
            <w:r w:rsidRPr="004B47DE">
              <w:t xml:space="preserve"> </w:t>
            </w:r>
            <w:r w:rsidR="00BD421A">
              <w:t>не допуская снижения</w:t>
            </w:r>
            <w:r w:rsidRPr="004B47DE">
              <w:t xml:space="preserve"> уровн</w:t>
            </w:r>
            <w:r w:rsidR="00BD421A">
              <w:t>я</w:t>
            </w:r>
            <w:r w:rsidRPr="004B47DE">
              <w:t xml:space="preserve"> в </w:t>
            </w:r>
            <w:r w:rsidRPr="004B47DE">
              <w:rPr>
                <w:lang w:val="en-US"/>
              </w:rPr>
              <w:t>II</w:t>
            </w:r>
            <w:r w:rsidRPr="004B47DE">
              <w:t>-Т-3</w:t>
            </w:r>
          </w:p>
        </w:tc>
      </w:tr>
      <w:tr w:rsidR="000D3C49" w:rsidRPr="004B47DE" w:rsidTr="00BD421A">
        <w:trPr>
          <w:cantSplit/>
          <w:trHeight w:val="4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34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PV31-II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Шлемовая линия колонны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K</w:t>
            </w:r>
            <w:r w:rsidRPr="004B47DE">
              <w:t>-1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давления в колонне </w:t>
            </w: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открывае</w:t>
            </w:r>
            <w:r w:rsidR="00BD421A">
              <w:t>т</w:t>
            </w:r>
            <w:r w:rsidR="00BD421A">
              <w:t>ся,</w:t>
            </w:r>
            <w:r w:rsidRPr="004B47DE">
              <w:t xml:space="preserve"> </w:t>
            </w:r>
            <w:r w:rsidR="00BD421A">
              <w:t>не допуская</w:t>
            </w:r>
            <w:r w:rsidRPr="004B47DE">
              <w:t xml:space="preserve"> повышени</w:t>
            </w:r>
            <w:r w:rsidR="00BD421A">
              <w:t>я</w:t>
            </w:r>
            <w:r w:rsidRPr="004B47DE">
              <w:t xml:space="preserve"> давления в колонне </w:t>
            </w:r>
            <w:r w:rsidR="00BD421A">
              <w:t xml:space="preserve">  </w:t>
            </w: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</w:tr>
      <w:tr w:rsidR="000D3C49" w:rsidRPr="004B47DE" w:rsidTr="00BD421A">
        <w:trPr>
          <w:cantSplit/>
          <w:trHeight w:val="19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PV32-II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C57DEE">
            <w:pPr>
              <w:jc w:val="center"/>
            </w:pPr>
            <w:r w:rsidRPr="004B47DE">
              <w:t>Трубопровод выхода воды с конденс</w:t>
            </w:r>
            <w:r w:rsidRPr="004B47DE">
              <w:t>а</w:t>
            </w:r>
            <w:r w:rsidRPr="004B47DE">
              <w:t>торов-холодильников</w:t>
            </w:r>
            <w:r>
              <w:t xml:space="preserve"> </w:t>
            </w:r>
            <w:r w:rsidRPr="004B47DE">
              <w:rPr>
                <w:lang w:val="en-US"/>
              </w:rPr>
              <w:t>II</w:t>
            </w:r>
            <w:r w:rsidRPr="004B47DE">
              <w:t>-Т-5/1,2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давления в колонне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открывае</w:t>
            </w:r>
            <w:r w:rsidR="00BD421A">
              <w:t>т</w:t>
            </w:r>
            <w:r w:rsidR="00BD421A">
              <w:t>ся,</w:t>
            </w:r>
            <w:r w:rsidRPr="004B47DE">
              <w:t xml:space="preserve"> предотвраща</w:t>
            </w:r>
            <w:r w:rsidR="00BD421A">
              <w:t>я</w:t>
            </w:r>
            <w:r w:rsidRPr="004B47DE">
              <w:t xml:space="preserve"> повышение давления в колонне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</w:tr>
      <w:tr w:rsidR="000D3C49" w:rsidRPr="004B47DE" w:rsidTr="00BD421A">
        <w:trPr>
          <w:cantSplit/>
          <w:trHeight w:val="18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36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FV62-II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II</w:t>
            </w:r>
            <w:r w:rsidRPr="004B47DE">
              <w:t xml:space="preserve">-Н-3,3А в колонну </w:t>
            </w: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ор</w:t>
            </w:r>
            <w:r w:rsidRPr="004B47DE">
              <w:t>о</w:t>
            </w:r>
            <w:r w:rsidRPr="004B47DE">
              <w:t xml:space="preserve">шения в колонну </w:t>
            </w: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открывае</w:t>
            </w:r>
            <w:r w:rsidR="00BD421A">
              <w:t>т</w:t>
            </w:r>
            <w:r w:rsidR="00BD421A">
              <w:t>ся, при этом увеличивается расход орошения и</w:t>
            </w:r>
            <w:r w:rsidRPr="004B47DE">
              <w:t xml:space="preserve"> </w:t>
            </w:r>
            <w:r w:rsidR="00BD421A">
              <w:t>снижается</w:t>
            </w:r>
            <w:r w:rsidRPr="004B47DE">
              <w:t xml:space="preserve"> температу</w:t>
            </w:r>
            <w:r w:rsidR="00BD421A">
              <w:t>ра</w:t>
            </w:r>
            <w:r w:rsidRPr="004B47DE">
              <w:t xml:space="preserve"> верха колонны </w:t>
            </w:r>
            <w:r w:rsidRPr="004B47DE">
              <w:rPr>
                <w:lang w:val="en-US"/>
              </w:rPr>
              <w:t>II</w:t>
            </w:r>
            <w:r w:rsidRPr="004B47DE">
              <w:t>-К-1</w:t>
            </w:r>
          </w:p>
        </w:tc>
      </w:tr>
      <w:tr w:rsidR="000D3C49" w:rsidRPr="004B47DE" w:rsidTr="00BD421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37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FV63-II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II</w:t>
            </w:r>
            <w:r w:rsidRPr="004B47DE">
              <w:t>-Н-4,5 в к</w:t>
            </w:r>
            <w:r w:rsidRPr="004B47DE">
              <w:t>о</w:t>
            </w:r>
            <w:r w:rsidRPr="004B47DE">
              <w:t xml:space="preserve">лонну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ор</w:t>
            </w:r>
            <w:r w:rsidRPr="004B47DE">
              <w:t>о</w:t>
            </w:r>
            <w:r w:rsidRPr="004B47DE">
              <w:t xml:space="preserve">шения в колонну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открывае</w:t>
            </w:r>
            <w:r w:rsidR="00BD421A">
              <w:t>т</w:t>
            </w:r>
            <w:r w:rsidR="00BD421A">
              <w:t>ся, при этом увеличивается расход орошения и</w:t>
            </w:r>
            <w:r w:rsidRPr="004B47DE">
              <w:t xml:space="preserve"> </w:t>
            </w:r>
            <w:r w:rsidR="00BD421A">
              <w:t>снижается</w:t>
            </w:r>
            <w:r w:rsidRPr="004B47DE">
              <w:t xml:space="preserve"> температур</w:t>
            </w:r>
            <w:r w:rsidR="00BD421A">
              <w:t>а</w:t>
            </w:r>
            <w:r w:rsidRPr="004B47DE">
              <w:t xml:space="preserve"> верха колонны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</w:tr>
      <w:tr w:rsidR="000D3C49" w:rsidRPr="004B47DE" w:rsidTr="0065786A">
        <w:trPr>
          <w:cantSplit/>
          <w:trHeight w:val="69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LV70-II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</w:t>
            </w:r>
            <w:r w:rsidRPr="004B47DE">
              <w:rPr>
                <w:lang w:val="en-US"/>
              </w:rPr>
              <w:t>II</w:t>
            </w:r>
            <w:r w:rsidRPr="004B47DE">
              <w:t xml:space="preserve">-Н-3,3А в колонну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BD421A">
            <w:pPr>
              <w:jc w:val="center"/>
            </w:pPr>
            <w:r w:rsidRPr="004B47DE">
              <w:t xml:space="preserve">Регулятор уровня в </w:t>
            </w:r>
            <w:proofErr w:type="spellStart"/>
            <w:r w:rsidRPr="004B47DE">
              <w:t>р</w:t>
            </w:r>
            <w:r w:rsidRPr="004B47DE">
              <w:t>е</w:t>
            </w:r>
            <w:r w:rsidRPr="004B47DE">
              <w:t>флюксной</w:t>
            </w:r>
            <w:proofErr w:type="spellEnd"/>
            <w:r w:rsidRPr="004B47DE">
              <w:t xml:space="preserve"> емкости</w:t>
            </w:r>
            <w:r w:rsidR="00BD421A">
              <w:t xml:space="preserve"> </w:t>
            </w:r>
            <w:r w:rsidRPr="004B47DE">
              <w:rPr>
                <w:lang w:val="en-US"/>
              </w:rPr>
              <w:t>II</w:t>
            </w:r>
            <w:r w:rsidRPr="004B47DE">
              <w:t>-Е-2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закрывается,</w:t>
            </w:r>
            <w:r w:rsidRPr="004B47DE">
              <w:t xml:space="preserve"> не допуска</w:t>
            </w:r>
            <w:r w:rsidR="00BD421A"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II</w:t>
            </w:r>
            <w:r w:rsidRPr="004B47DE">
              <w:t>-Н-3,3А</w:t>
            </w:r>
          </w:p>
        </w:tc>
      </w:tr>
      <w:tr w:rsidR="000D3C49" w:rsidRPr="004B47DE" w:rsidTr="0065786A">
        <w:trPr>
          <w:cantSplit/>
          <w:trHeight w:val="69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39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LV71-II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C57DEE">
            <w:pPr>
              <w:jc w:val="center"/>
            </w:pPr>
            <w:r w:rsidRPr="004B47DE">
              <w:t>Трубопровод от насосов</w:t>
            </w:r>
            <w:r>
              <w:t xml:space="preserve"> </w:t>
            </w:r>
            <w:r w:rsidRPr="004B47DE">
              <w:rPr>
                <w:lang w:val="en-US"/>
              </w:rPr>
              <w:t>II</w:t>
            </w:r>
            <w:r w:rsidRPr="004B47DE">
              <w:t>-Н-4,5 до узла готовой продукции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р</w:t>
            </w:r>
            <w:r w:rsidRPr="004B47DE">
              <w:t>е</w:t>
            </w:r>
            <w:r w:rsidRPr="004B47DE">
              <w:t>флюксной емкости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-Е-3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закрывается,</w:t>
            </w:r>
            <w:r w:rsidRPr="004B47DE">
              <w:t xml:space="preserve"> не допуска</w:t>
            </w:r>
            <w:r w:rsidR="00BD421A"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II</w:t>
            </w:r>
            <w:r w:rsidRPr="004B47DE">
              <w:t>-Н-4,5</w:t>
            </w:r>
          </w:p>
        </w:tc>
      </w:tr>
      <w:tr w:rsidR="000D3C49" w:rsidRPr="004B47DE" w:rsidTr="00C57DEE">
        <w:trPr>
          <w:cantSplit/>
          <w:trHeight w:val="62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lastRenderedPageBreak/>
              <w:t>40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TV3-II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подачи пара в рибойлер </w:t>
            </w:r>
            <w:r w:rsidRPr="004B47DE">
              <w:rPr>
                <w:lang w:val="en-US"/>
              </w:rPr>
              <w:t>II</w:t>
            </w:r>
            <w:r w:rsidRPr="004B47DE">
              <w:t>-Т-2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температуры паров в колонну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K</w:t>
            </w:r>
            <w:r w:rsidRPr="004B47DE">
              <w:t>-1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 xml:space="preserve">При отсутствии воздуха КИП </w:t>
            </w:r>
            <w:r w:rsidR="00BD421A">
              <w:t xml:space="preserve">клапан закрывается, </w:t>
            </w:r>
            <w:r w:rsidRPr="004B47DE">
              <w:t>не допуска</w:t>
            </w:r>
            <w:r w:rsidR="00BD421A">
              <w:t>я</w:t>
            </w:r>
            <w:r w:rsidRPr="004B47DE">
              <w:t xml:space="preserve"> повышения температуры в рибойлере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-2</w:t>
            </w:r>
          </w:p>
        </w:tc>
      </w:tr>
      <w:tr w:rsidR="000D3C49" w:rsidRPr="004B47DE" w:rsidTr="00C57DEE">
        <w:trPr>
          <w:cantSplit/>
          <w:trHeight w:val="56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41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TV4-II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подачи пара в рибойлер </w:t>
            </w:r>
            <w:r w:rsidRPr="004B47DE">
              <w:rPr>
                <w:lang w:val="en-US"/>
              </w:rPr>
              <w:t>II</w:t>
            </w:r>
            <w:r w:rsidRPr="004B47DE">
              <w:t>-Т-3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температуры паров в колонну </w:t>
            </w:r>
            <w:r w:rsidRPr="004B47DE">
              <w:rPr>
                <w:lang w:val="en-US"/>
              </w:rPr>
              <w:t>II</w:t>
            </w:r>
            <w:r w:rsidRPr="004B47DE">
              <w:t>-К-2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BD421A">
            <w:r w:rsidRPr="004B47DE">
              <w:t>При отсутствии воздуха КИП</w:t>
            </w:r>
            <w:r w:rsidR="00BD421A">
              <w:t xml:space="preserve"> клапан закрывается,</w:t>
            </w:r>
            <w:r w:rsidRPr="004B47DE">
              <w:t xml:space="preserve"> не допуска</w:t>
            </w:r>
            <w:r w:rsidR="00BD421A">
              <w:t>я</w:t>
            </w:r>
            <w:r w:rsidRPr="004B47DE">
              <w:t xml:space="preserve"> повышения температуры в рибойлере </w:t>
            </w:r>
            <w:r w:rsidRPr="004B47DE">
              <w:rPr>
                <w:lang w:val="en-US"/>
              </w:rPr>
              <w:t>II</w:t>
            </w:r>
            <w:r w:rsidRPr="004B47DE">
              <w:t>-Т-3</w:t>
            </w:r>
          </w:p>
        </w:tc>
      </w:tr>
      <w:tr w:rsidR="000D3C49" w:rsidRPr="004B47DE" w:rsidTr="0065786A">
        <w:trPr>
          <w:cantSplit/>
          <w:trHeight w:val="82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LV77-I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выхода конденсата из конденсатоотводчика </w:t>
            </w:r>
            <w:r w:rsidRPr="004B47DE">
              <w:rPr>
                <w:lang w:val="en-US"/>
              </w:rPr>
              <w:t>II</w:t>
            </w:r>
            <w:r w:rsidRPr="004B47DE">
              <w:t>-Е-8/Т-2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</w:t>
            </w:r>
          </w:p>
          <w:p w:rsidR="000D3C49" w:rsidRPr="004B47DE" w:rsidRDefault="000D3C49" w:rsidP="00F2767E">
            <w:pPr>
              <w:jc w:val="center"/>
            </w:pPr>
            <w:r w:rsidRPr="004B47DE">
              <w:t>в конденсатоотводчике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-Е-8/Т-2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>При отсутствии воздуха КИП</w:t>
            </w:r>
            <w:r w:rsidR="00EC5CA7">
              <w:t xml:space="preserve"> клапан закрывается,</w:t>
            </w:r>
            <w:r w:rsidRPr="004B47DE">
              <w:t xml:space="preserve"> не допуска</w:t>
            </w:r>
            <w:r w:rsidR="00EC5CA7">
              <w:t>я</w:t>
            </w:r>
            <w:r w:rsidRPr="004B47DE">
              <w:t xml:space="preserve"> </w:t>
            </w:r>
            <w:r w:rsidR="00EC5CA7">
              <w:t>поступления</w:t>
            </w:r>
            <w:r w:rsidRPr="004B47DE">
              <w:t xml:space="preserve"> пара с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II</w:t>
            </w:r>
            <w:r w:rsidRPr="004B47DE">
              <w:t>-Т-2 в конденсатную сеть</w:t>
            </w:r>
          </w:p>
        </w:tc>
      </w:tr>
      <w:tr w:rsidR="000D3C49" w:rsidRPr="004B47DE" w:rsidTr="00C57DEE">
        <w:trPr>
          <w:cantSplit/>
          <w:trHeight w:val="81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LV78-II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выхода конденсата из конденсатоотводчика </w:t>
            </w:r>
            <w:r w:rsidRPr="004B47DE">
              <w:rPr>
                <w:lang w:val="en-US"/>
              </w:rPr>
              <w:t>II</w:t>
            </w:r>
            <w:r w:rsidRPr="004B47DE">
              <w:t>-Е-8/Т-3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</w:t>
            </w:r>
          </w:p>
          <w:p w:rsidR="000D3C49" w:rsidRPr="004B47DE" w:rsidRDefault="000D3C49" w:rsidP="00F2767E">
            <w:pPr>
              <w:jc w:val="center"/>
            </w:pPr>
            <w:r w:rsidRPr="004B47DE">
              <w:t>в конденсатоотводчике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-Е-8/Т-3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>При отсутствии воздуха КИП</w:t>
            </w:r>
            <w:r w:rsidR="00EC5CA7">
              <w:t xml:space="preserve"> клапан закрывается,</w:t>
            </w:r>
            <w:r w:rsidRPr="004B47DE">
              <w:t xml:space="preserve"> не допуска</w:t>
            </w:r>
            <w:r w:rsidR="00EC5CA7">
              <w:t>я</w:t>
            </w:r>
            <w:r w:rsidRPr="004B47DE">
              <w:t xml:space="preserve"> </w:t>
            </w:r>
            <w:r w:rsidR="00EC5CA7">
              <w:t>поступления</w:t>
            </w:r>
            <w:r w:rsidRPr="004B47DE">
              <w:t xml:space="preserve"> пара с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II</w:t>
            </w:r>
            <w:r w:rsidRPr="004B47DE">
              <w:t>-Т-3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44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PV34-II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воды из конде</w:t>
            </w:r>
            <w:r w:rsidRPr="004B47DE">
              <w:t>н</w:t>
            </w:r>
            <w:r w:rsidRPr="004B47DE">
              <w:t xml:space="preserve">сатора-холодильника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давления в рефлюксной емкости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-Е-2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 xml:space="preserve">При отсутствии воздуха КИП </w:t>
            </w:r>
            <w:r w:rsidR="00EC5CA7">
              <w:t>клапан открывае</w:t>
            </w:r>
            <w:r w:rsidR="00EC5CA7">
              <w:t>т</w:t>
            </w:r>
            <w:r w:rsidR="00EC5CA7">
              <w:t xml:space="preserve">ся, </w:t>
            </w:r>
            <w:r w:rsidRPr="004B47DE">
              <w:t>не допуска</w:t>
            </w:r>
            <w:r w:rsidR="00EC5CA7">
              <w:t>я</w:t>
            </w:r>
            <w:r w:rsidRPr="004B47DE">
              <w:t xml:space="preserve"> </w:t>
            </w:r>
            <w:r w:rsidR="00EC5CA7">
              <w:t>роста давления в</w:t>
            </w:r>
            <w:r w:rsidRPr="004B47DE">
              <w:t xml:space="preserve"> </w:t>
            </w:r>
            <w:proofErr w:type="spellStart"/>
            <w:r w:rsidRPr="004B47DE">
              <w:t>рефлюксной</w:t>
            </w:r>
            <w:proofErr w:type="spellEnd"/>
            <w:r w:rsidRPr="004B47DE">
              <w:t xml:space="preserve"> е</w:t>
            </w:r>
            <w:r w:rsidRPr="004B47DE">
              <w:t>м</w:t>
            </w:r>
            <w:r w:rsidRPr="004B47DE">
              <w:t xml:space="preserve">кости  </w:t>
            </w:r>
            <w:r w:rsidRPr="004B47DE">
              <w:rPr>
                <w:lang w:val="en-US"/>
              </w:rPr>
              <w:t>II</w:t>
            </w:r>
            <w:r w:rsidRPr="004B47DE">
              <w:t>-Е-2</w:t>
            </w:r>
          </w:p>
        </w:tc>
      </w:tr>
      <w:tr w:rsidR="000D3C49" w:rsidRPr="004B47DE" w:rsidTr="0065786A">
        <w:trPr>
          <w:cantSplit/>
          <w:trHeight w:val="82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FV34A-II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Default="000D3C49" w:rsidP="00F2767E">
            <w:pPr>
              <w:jc w:val="center"/>
            </w:pPr>
            <w:r w:rsidRPr="004B47DE">
              <w:t xml:space="preserve">Трубопровод сухого газа с емкости 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E</w:t>
            </w:r>
            <w:r w:rsidRPr="004B47DE">
              <w:t>-2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сух</w:t>
            </w:r>
            <w:r w:rsidRPr="004B47DE">
              <w:t>о</w:t>
            </w:r>
            <w:r w:rsidRPr="004B47DE">
              <w:t xml:space="preserve">го газа с </w:t>
            </w:r>
            <w:r w:rsidRPr="004B47DE">
              <w:rPr>
                <w:lang w:val="en-US"/>
              </w:rPr>
              <w:t>II</w:t>
            </w:r>
            <w:r w:rsidRPr="004B47DE">
              <w:t>-Е-2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>При отсутствии воздуха КИП</w:t>
            </w:r>
            <w:r w:rsidR="00EC5CA7">
              <w:t xml:space="preserve"> клапан закрывается,</w:t>
            </w:r>
            <w:r w:rsidRPr="004B47DE">
              <w:t xml:space="preserve"> не допуска</w:t>
            </w:r>
            <w:r w:rsidR="00EC5CA7">
              <w:t>я</w:t>
            </w:r>
            <w:r w:rsidRPr="004B47DE">
              <w:t xml:space="preserve"> увеличения </w:t>
            </w:r>
            <w:proofErr w:type="spellStart"/>
            <w:r w:rsidRPr="004B47DE">
              <w:t>отдува</w:t>
            </w:r>
            <w:proofErr w:type="spellEnd"/>
            <w:r w:rsidRPr="004B47DE">
              <w:t xml:space="preserve"> с </w:t>
            </w:r>
            <w:proofErr w:type="spellStart"/>
            <w:r w:rsidRPr="004B47DE">
              <w:t>рефлюксной</w:t>
            </w:r>
            <w:proofErr w:type="spellEnd"/>
            <w:r>
              <w:t xml:space="preserve"> е</w:t>
            </w:r>
            <w:r>
              <w:t>м</w:t>
            </w:r>
            <w:r>
              <w:t xml:space="preserve">кости </w:t>
            </w:r>
            <w:r w:rsidRPr="004B47DE">
              <w:rPr>
                <w:lang w:val="en-US"/>
              </w:rPr>
              <w:t>II</w:t>
            </w:r>
            <w:r w:rsidRPr="004B47DE">
              <w:t>-Е-2.</w:t>
            </w:r>
          </w:p>
        </w:tc>
      </w:tr>
      <w:tr w:rsidR="000D3C49" w:rsidRPr="004B47DE" w:rsidTr="00EC5CA7">
        <w:trPr>
          <w:cantSplit/>
          <w:trHeight w:val="4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46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LV80-II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конденсата с с</w:t>
            </w:r>
            <w:r w:rsidRPr="004B47DE">
              <w:t>е</w:t>
            </w:r>
            <w:r w:rsidRPr="004B47DE">
              <w:t xml:space="preserve">паратора </w:t>
            </w:r>
            <w:r w:rsidRPr="004B47DE">
              <w:rPr>
                <w:lang w:val="en-US"/>
              </w:rPr>
              <w:t>II</w:t>
            </w:r>
            <w:r w:rsidRPr="004B47DE">
              <w:t>-Е-9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сеп</w:t>
            </w:r>
            <w:r w:rsidRPr="004B47DE">
              <w:t>а</w:t>
            </w:r>
            <w:r w:rsidRPr="004B47DE">
              <w:t xml:space="preserve">раторе </w:t>
            </w:r>
            <w:r w:rsidRPr="004B47DE">
              <w:rPr>
                <w:lang w:val="en-US"/>
              </w:rPr>
              <w:t>II</w:t>
            </w:r>
            <w:r w:rsidRPr="004B47DE">
              <w:t>-Е-9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>При отсутствии воздуха КИП</w:t>
            </w:r>
            <w:r w:rsidR="00EC5CA7">
              <w:t xml:space="preserve"> клапан закрывается,</w:t>
            </w:r>
            <w:r w:rsidRPr="004B47DE">
              <w:t xml:space="preserve"> не допуска</w:t>
            </w:r>
            <w:r w:rsidR="00EC5CA7">
              <w:t>я</w:t>
            </w:r>
            <w:r w:rsidRPr="004B47DE">
              <w:t xml:space="preserve"> по</w:t>
            </w:r>
            <w:r w:rsidR="00EC5CA7">
              <w:t>ступления</w:t>
            </w:r>
            <w:r w:rsidRPr="004B47DE">
              <w:t xml:space="preserve"> пара в конденсатную сеть</w:t>
            </w:r>
          </w:p>
        </w:tc>
      </w:tr>
      <w:tr w:rsidR="000D3C49" w:rsidRPr="004B47DE" w:rsidTr="0065786A">
        <w:trPr>
          <w:cantSplit/>
          <w:trHeight w:val="90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47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LV74-II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насыщенного раствора МЭА из контактора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ра</w:t>
            </w:r>
            <w:r w:rsidRPr="004B47DE">
              <w:t>с</w:t>
            </w:r>
            <w:r w:rsidRPr="004B47DE">
              <w:t>твора МЭА в контакторе</w:t>
            </w:r>
          </w:p>
          <w:p w:rsidR="000D3C49" w:rsidRPr="004B47DE" w:rsidRDefault="000D3C49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 xml:space="preserve">При отсутствии воздуха КИП </w:t>
            </w:r>
            <w:r w:rsidR="00EC5CA7">
              <w:t xml:space="preserve">клапан закрывается, </w:t>
            </w:r>
            <w:r w:rsidRPr="004B47DE">
              <w:t>не допуска</w:t>
            </w:r>
            <w:r w:rsidR="00EC5CA7">
              <w:t>я</w:t>
            </w:r>
            <w:r w:rsidRPr="004B47DE">
              <w:t xml:space="preserve"> по</w:t>
            </w:r>
            <w:r w:rsidR="00EC5CA7">
              <w:t>ступления</w:t>
            </w:r>
            <w:r w:rsidRPr="004B47DE">
              <w:t xml:space="preserve"> </w:t>
            </w:r>
            <w:r w:rsidR="00EC5CA7">
              <w:t>углеводородов</w:t>
            </w:r>
            <w:r w:rsidRPr="004B47DE">
              <w:t xml:space="preserve"> на блок регенерации МЭА</w:t>
            </w:r>
          </w:p>
        </w:tc>
      </w:tr>
      <w:tr w:rsidR="000D3C49" w:rsidRPr="004B47DE" w:rsidTr="0065786A">
        <w:trPr>
          <w:cantSplit/>
          <w:trHeight w:val="82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48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PV2к-26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пропана из ко</w:t>
            </w:r>
            <w:r w:rsidRPr="004B47DE">
              <w:t>н</w:t>
            </w:r>
            <w:r w:rsidRPr="004B47DE">
              <w:t xml:space="preserve">тактора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Регулятор давления в контакторе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F2767E">
            <w:r w:rsidRPr="004B47DE">
              <w:t xml:space="preserve">При отсутствии воздуха КИП </w:t>
            </w:r>
            <w:r w:rsidR="00EC5CA7">
              <w:t>клапан открывае</w:t>
            </w:r>
            <w:r w:rsidR="00EC5CA7">
              <w:t>т</w:t>
            </w:r>
            <w:r w:rsidR="00EC5CA7">
              <w:t xml:space="preserve">ся, </w:t>
            </w:r>
            <w:r w:rsidRPr="004B47DE">
              <w:t xml:space="preserve">не допускает роста давления в контакторе </w:t>
            </w:r>
            <w:r w:rsidR="00EC5CA7">
              <w:t xml:space="preserve">    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16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49" w:rsidRPr="004B47DE" w:rsidRDefault="000D3C49" w:rsidP="006F2016">
            <w:pPr>
              <w:spacing w:before="60" w:after="60"/>
              <w:jc w:val="center"/>
            </w:pPr>
            <w:r w:rsidRPr="004B47DE">
              <w:rPr>
                <w:lang w:val="en-US"/>
              </w:rPr>
              <w:t xml:space="preserve">III </w:t>
            </w:r>
            <w:r w:rsidRPr="004B47DE">
              <w:t>секция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lastRenderedPageBreak/>
              <w:t>49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PV2003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подачи пропана на уст</w:t>
            </w:r>
            <w:r w:rsidRPr="004B47DE">
              <w:t>а</w:t>
            </w:r>
            <w:r w:rsidRPr="004B47DE">
              <w:t>новку производства водорода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давления в трубопроводе подачи пропана на установку производства водорода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F2767E">
            <w:r w:rsidRPr="004B47DE">
              <w:t>При отсутствии воздуха КИП закрывается с ц</w:t>
            </w:r>
            <w:r w:rsidRPr="004B47DE">
              <w:t>е</w:t>
            </w:r>
            <w:r w:rsidRPr="004B47DE">
              <w:t>лью предотвращения прекращения подачи сырья на установку производства водорода</w:t>
            </w:r>
          </w:p>
        </w:tc>
      </w:tr>
      <w:tr w:rsidR="000D3C49" w:rsidRPr="004B47DE" w:rsidTr="0065786A">
        <w:trPr>
          <w:cantSplit/>
          <w:trHeight w:val="172"/>
        </w:trPr>
        <w:tc>
          <w:tcPr>
            <w:tcW w:w="16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49" w:rsidRPr="004B47DE" w:rsidRDefault="000D3C49" w:rsidP="006F2016">
            <w:pPr>
              <w:spacing w:before="60" w:after="60"/>
              <w:jc w:val="center"/>
            </w:pPr>
            <w:r w:rsidRPr="004B47DE">
              <w:t>Блок регенерации МЭА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LV140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конденсата из конденсатоотводчика Е-8/Т-8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Default="000D3C49" w:rsidP="00F2767E">
            <w:pPr>
              <w:jc w:val="center"/>
            </w:pPr>
            <w:r w:rsidRPr="004B47DE">
              <w:t>Регулятор уровня в ко</w:t>
            </w:r>
            <w:r w:rsidRPr="004B47DE">
              <w:t>н</w:t>
            </w:r>
            <w:r w:rsidRPr="004B47DE">
              <w:t xml:space="preserve">денсатоотводчике </w:t>
            </w:r>
          </w:p>
          <w:p w:rsidR="000D3C49" w:rsidRPr="004B47DE" w:rsidRDefault="000D3C49" w:rsidP="00F2767E">
            <w:pPr>
              <w:jc w:val="center"/>
            </w:pPr>
            <w:r w:rsidRPr="004B47DE">
              <w:t>Е-8/Т-8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 xml:space="preserve">При отсутствии воздуха КИП </w:t>
            </w:r>
            <w:r w:rsidR="00EC5CA7">
              <w:t>клапан закрывае</w:t>
            </w:r>
            <w:r w:rsidR="00EC5CA7">
              <w:t>т</w:t>
            </w:r>
            <w:r w:rsidR="00EC5CA7">
              <w:t xml:space="preserve">ся, </w:t>
            </w:r>
            <w:r w:rsidRPr="004B47DE">
              <w:t>не допуска</w:t>
            </w:r>
            <w:r w:rsidR="00EC5CA7">
              <w:t>я</w:t>
            </w:r>
            <w:r w:rsidRPr="004B47DE">
              <w:t xml:space="preserve"> </w:t>
            </w:r>
            <w:r w:rsidR="00EC5CA7">
              <w:t>поступления</w:t>
            </w:r>
            <w:r w:rsidRPr="004B47DE">
              <w:t xml:space="preserve"> пара с </w:t>
            </w:r>
            <w:proofErr w:type="spellStart"/>
            <w:r w:rsidRPr="004B47DE">
              <w:t>рибойлера</w:t>
            </w:r>
            <w:proofErr w:type="spellEnd"/>
            <w:r w:rsidRPr="004B47DE">
              <w:t xml:space="preserve"> Т-8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LV81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конденсата с с</w:t>
            </w:r>
            <w:r w:rsidRPr="004B47DE">
              <w:t>е</w:t>
            </w:r>
            <w:r w:rsidRPr="004B47DE">
              <w:t>паратора Е-9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сеп</w:t>
            </w:r>
            <w:r w:rsidRPr="004B47DE">
              <w:t>а</w:t>
            </w:r>
            <w:r w:rsidRPr="004B47DE">
              <w:t>раторе Е-9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 xml:space="preserve">При отсутствии воздуха КИП </w:t>
            </w:r>
            <w:r w:rsidR="00EC5CA7">
              <w:t>клапан закрывае</w:t>
            </w:r>
            <w:r w:rsidR="00EC5CA7">
              <w:t>т</w:t>
            </w:r>
            <w:r w:rsidR="00EC5CA7">
              <w:t xml:space="preserve">ся, </w:t>
            </w:r>
            <w:r w:rsidRPr="004B47DE">
              <w:t>не допуска</w:t>
            </w:r>
            <w:r w:rsidR="00EC5CA7">
              <w:t>я</w:t>
            </w:r>
            <w:r w:rsidRPr="004B47DE">
              <w:t xml:space="preserve"> по</w:t>
            </w:r>
            <w:r w:rsidR="00EC5CA7">
              <w:t>ступления</w:t>
            </w:r>
            <w:r w:rsidRPr="004B47DE">
              <w:t xml:space="preserve"> пара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PV122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выхода сероводорода из сепаратора Е-12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давления в сепараторе Е-12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>При отсутствии воздуха КИП</w:t>
            </w:r>
            <w:r w:rsidR="00EC5CA7">
              <w:t xml:space="preserve"> клапан закрывае</w:t>
            </w:r>
            <w:r w:rsidR="00EC5CA7">
              <w:t>т</w:t>
            </w:r>
            <w:r w:rsidR="00EC5CA7">
              <w:t>ся, не допуская резкого снижения</w:t>
            </w:r>
            <w:r w:rsidRPr="004B47DE">
              <w:t xml:space="preserve"> давлени</w:t>
            </w:r>
            <w:r w:rsidR="00EC5CA7">
              <w:t>я</w:t>
            </w:r>
            <w:r w:rsidRPr="004B47DE">
              <w:t xml:space="preserve"> в с</w:t>
            </w:r>
            <w:r w:rsidRPr="004B47DE">
              <w:t>е</w:t>
            </w:r>
            <w:r w:rsidRPr="004B47DE">
              <w:t>параторе Е-12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LV138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</w:t>
            </w:r>
            <w:proofErr w:type="gramStart"/>
            <w:r w:rsidRPr="004B47DE">
              <w:t>регенерированного</w:t>
            </w:r>
            <w:proofErr w:type="gramEnd"/>
            <w:r w:rsidRPr="004B47DE">
              <w:t xml:space="preserve"> МЭА из рибойлера Т-8 в конденсатор-холодильник Т-10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р</w:t>
            </w:r>
            <w:r w:rsidRPr="004B47DE">
              <w:t>и</w:t>
            </w:r>
            <w:r w:rsidRPr="004B47DE">
              <w:t>бойлере Т-8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>При отсутствии воздуха КИП</w:t>
            </w:r>
            <w:r w:rsidR="00EC5CA7">
              <w:t xml:space="preserve"> клапан закрывае</w:t>
            </w:r>
            <w:r w:rsidR="00EC5CA7">
              <w:t>т</w:t>
            </w:r>
            <w:r w:rsidR="00EC5CA7">
              <w:t>ся,</w:t>
            </w:r>
            <w:r w:rsidRPr="004B47DE">
              <w:t xml:space="preserve"> не допуска</w:t>
            </w:r>
            <w:r w:rsidR="00EC5CA7">
              <w:t>я</w:t>
            </w:r>
            <w:r w:rsidRPr="004B47DE">
              <w:t xml:space="preserve"> </w:t>
            </w:r>
            <w:r w:rsidR="00EC5CA7" w:rsidRPr="00EC5CA7">
              <w:t>“</w:t>
            </w:r>
            <w:r w:rsidRPr="004B47DE">
              <w:t>оголения</w:t>
            </w:r>
            <w:r w:rsidR="00EC5CA7" w:rsidRPr="00EC5CA7">
              <w:t>”</w:t>
            </w:r>
            <w:r w:rsidRPr="004B47DE">
              <w:t xml:space="preserve"> пучка </w:t>
            </w:r>
            <w:proofErr w:type="spellStart"/>
            <w:r w:rsidRPr="004B47DE">
              <w:t>рибойлере</w:t>
            </w:r>
            <w:proofErr w:type="spellEnd"/>
            <w:r w:rsidRPr="004B47DE">
              <w:t xml:space="preserve"> Т-8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54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TV110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подачи пара в рибойлер Т-8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температуры паров в колонну К-5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 xml:space="preserve">При отсутствии воздуха КИП </w:t>
            </w:r>
            <w:r w:rsidR="00EC5CA7">
              <w:t>клапан закрывае</w:t>
            </w:r>
            <w:r w:rsidR="00EC5CA7">
              <w:t>т</w:t>
            </w:r>
            <w:r w:rsidR="00EC5CA7">
              <w:t xml:space="preserve">ся, </w:t>
            </w:r>
            <w:r w:rsidRPr="004B47DE">
              <w:t>не допуска</w:t>
            </w:r>
            <w:r w:rsidR="00EC5CA7">
              <w:t>я</w:t>
            </w:r>
            <w:r w:rsidRPr="004B47DE">
              <w:t xml:space="preserve"> повышения температуры в коло</w:t>
            </w:r>
            <w:r w:rsidRPr="004B47DE">
              <w:t>н</w:t>
            </w:r>
            <w:r w:rsidRPr="004B47DE">
              <w:t>не К-5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FV66-I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Н-11,12 в контактор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рег</w:t>
            </w:r>
            <w:r w:rsidRPr="004B47DE">
              <w:t>е</w:t>
            </w:r>
            <w:r w:rsidRPr="004B47DE">
              <w:t xml:space="preserve">нерированного раствора МЭА в контактор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EC5CA7">
            <w:r w:rsidRPr="004B47DE">
              <w:t>При отсутствии воздуха КИП</w:t>
            </w:r>
            <w:r w:rsidR="00EC5CA7">
              <w:t xml:space="preserve"> клапан закрывае</w:t>
            </w:r>
            <w:r w:rsidR="00EC5CA7">
              <w:t>т</w:t>
            </w:r>
            <w:r w:rsidR="00EC5CA7">
              <w:t>ся,</w:t>
            </w:r>
            <w:r w:rsidRPr="004B47DE">
              <w:t xml:space="preserve"> не допуска</w:t>
            </w:r>
            <w:r w:rsidR="00EC5CA7">
              <w:t>я</w:t>
            </w:r>
            <w:r w:rsidRPr="004B47DE">
              <w:t xml:space="preserve"> сброса насосов Н-11,12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56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FV66-II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 xml:space="preserve">Трубопровод от насосов Н-11,12 в контактор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рег</w:t>
            </w:r>
            <w:r w:rsidRPr="004B47DE">
              <w:t>е</w:t>
            </w:r>
            <w:r w:rsidRPr="004B47DE">
              <w:t xml:space="preserve">нерированного раствора МЭА в контактор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 xml:space="preserve">При отсутствии воздуха КИП </w:t>
            </w:r>
            <w:r w:rsidR="006C42CA">
              <w:t>клапан закрывае</w:t>
            </w:r>
            <w:r w:rsidR="006C42CA">
              <w:t>т</w:t>
            </w:r>
            <w:r w:rsidR="006C42CA">
              <w:t xml:space="preserve">ся, </w:t>
            </w:r>
            <w:r w:rsidRPr="004B47DE">
              <w:t>не допуска</w:t>
            </w:r>
            <w:r w:rsidR="006C42CA">
              <w:t>я</w:t>
            </w:r>
            <w:r w:rsidRPr="004B47DE">
              <w:t xml:space="preserve"> сброса насосов Н-11,12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57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FV3002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Трубопровод регенерированного ра</w:t>
            </w:r>
            <w:r w:rsidRPr="004B47DE">
              <w:t>с</w:t>
            </w:r>
            <w:r w:rsidRPr="004B47DE">
              <w:t>твора МЭА с установки очистки сухих газов в сепаратор Е-13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расхода рег</w:t>
            </w:r>
            <w:r w:rsidRPr="004B47DE">
              <w:t>е</w:t>
            </w:r>
            <w:r w:rsidRPr="004B47DE">
              <w:t>нерированного раствора МЭА с установки очис</w:t>
            </w:r>
            <w:r w:rsidRPr="004B47DE">
              <w:t>т</w:t>
            </w:r>
            <w:r w:rsidRPr="004B47DE">
              <w:t>ки сухих газов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закрывае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повышения давления в сепараторе Е-13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lastRenderedPageBreak/>
              <w:t>58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LV139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от насосов</w:t>
            </w:r>
            <w:r>
              <w:t xml:space="preserve"> </w:t>
            </w:r>
            <w:r w:rsidRPr="004B47DE">
              <w:t>Н-14,22,22</w:t>
            </w:r>
            <w:proofErr w:type="gramStart"/>
            <w:r w:rsidRPr="004B47DE">
              <w:t>А</w:t>
            </w:r>
            <w:proofErr w:type="gramEnd"/>
            <w:r w:rsidRPr="004B47DE">
              <w:t xml:space="preserve"> на орошение в колонну К-5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Регулятор уровня в сеп</w:t>
            </w:r>
            <w:r w:rsidRPr="004B47DE">
              <w:t>а</w:t>
            </w:r>
            <w:r w:rsidRPr="004B47DE">
              <w:t>раторе Е-12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закрывае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сброса насосов Н-14,22,22</w:t>
            </w:r>
            <w:proofErr w:type="gramStart"/>
            <w:r w:rsidRPr="004B47DE">
              <w:t>А</w:t>
            </w:r>
            <w:proofErr w:type="gramEnd"/>
          </w:p>
        </w:tc>
      </w:tr>
      <w:tr w:rsidR="000D3C49" w:rsidRPr="004B47DE" w:rsidTr="0065786A">
        <w:trPr>
          <w:cantSplit/>
          <w:trHeight w:val="70"/>
        </w:trPr>
        <w:tc>
          <w:tcPr>
            <w:tcW w:w="16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49" w:rsidRPr="004B47DE" w:rsidRDefault="000D3C49" w:rsidP="006F2016">
            <w:pPr>
              <w:spacing w:before="60" w:after="60"/>
              <w:jc w:val="center"/>
            </w:pPr>
            <w:r w:rsidRPr="004B47DE">
              <w:rPr>
                <w:lang w:val="en-US"/>
              </w:rPr>
              <w:t xml:space="preserve">IV </w:t>
            </w:r>
            <w:r w:rsidRPr="004B47DE">
              <w:t>секция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59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FV3-05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загрузки в колонну</w:t>
            </w:r>
          </w:p>
          <w:p w:rsidR="000D3C49" w:rsidRPr="004B47DE" w:rsidRDefault="000D3C49" w:rsidP="00996A38">
            <w:pPr>
              <w:jc w:val="center"/>
            </w:pP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 xml:space="preserve">Регулятор расхода сырья в колонну </w:t>
            </w:r>
            <w:r w:rsidRPr="004B47DE">
              <w:rPr>
                <w:lang w:val="en-US"/>
              </w:rPr>
              <w:t>IV</w:t>
            </w:r>
            <w:r w:rsidRPr="004B47DE">
              <w:t xml:space="preserve"> –К-2А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5786A">
            <w:r w:rsidRPr="004B47DE">
              <w:t xml:space="preserve">При отсутствии воздуха КИП клапан отсекает подачу сырья в колонну </w:t>
            </w:r>
            <w:r w:rsidRPr="004B47DE">
              <w:rPr>
                <w:lang w:val="en-US"/>
              </w:rPr>
              <w:t>IV</w:t>
            </w:r>
            <w:r w:rsidRPr="004B47DE">
              <w:t>-К-2А и не допуска</w:t>
            </w:r>
            <w:r>
              <w:t xml:space="preserve">ет подъема давления в колонне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LV4-07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выхода конденсата с  с</w:t>
            </w:r>
            <w:r w:rsidRPr="004B47DE">
              <w:t>е</w:t>
            </w:r>
            <w:r w:rsidRPr="004B47DE">
              <w:t xml:space="preserve">паратора </w:t>
            </w:r>
            <w:r w:rsidRPr="004B47DE">
              <w:rPr>
                <w:lang w:val="en-US"/>
              </w:rPr>
              <w:t>IV</w:t>
            </w:r>
            <w:r w:rsidRPr="004B47DE">
              <w:t>-Е-4А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Регулятор уровня в сеп</w:t>
            </w:r>
            <w:r w:rsidRPr="004B47DE">
              <w:t>а</w:t>
            </w:r>
            <w:r w:rsidRPr="004B47DE">
              <w:t xml:space="preserve">раторе </w:t>
            </w:r>
            <w:r w:rsidRPr="004B47DE">
              <w:rPr>
                <w:lang w:val="en-US"/>
              </w:rPr>
              <w:t>IV</w:t>
            </w:r>
            <w:r w:rsidRPr="004B47DE">
              <w:t>-Е-4А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 xml:space="preserve">При отсутствии воздуха КИП </w:t>
            </w:r>
            <w:r w:rsidR="006C42CA">
              <w:t>клапан закрывае</w:t>
            </w:r>
            <w:r w:rsidR="006C42CA">
              <w:t>т</w:t>
            </w:r>
            <w:r w:rsidR="006C42CA">
              <w:t xml:space="preserve">ся, </w:t>
            </w:r>
            <w:r w:rsidRPr="004B47DE">
              <w:t>не допуска</w:t>
            </w:r>
            <w:r w:rsidR="006C42CA">
              <w:t>я</w:t>
            </w:r>
            <w:r w:rsidRPr="004B47DE">
              <w:t xml:space="preserve"> </w:t>
            </w:r>
            <w:r w:rsidR="006C42CA">
              <w:t>поступления</w:t>
            </w:r>
            <w:r w:rsidRPr="004B47DE">
              <w:t xml:space="preserve"> пара в конденсатную сеть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FV3-07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от насосов</w:t>
            </w:r>
          </w:p>
          <w:p w:rsidR="000D3C49" w:rsidRPr="004B47DE" w:rsidRDefault="000D3C49" w:rsidP="00996A38">
            <w:pPr>
              <w:jc w:val="center"/>
            </w:pPr>
            <w:r w:rsidRPr="004B47DE">
              <w:rPr>
                <w:lang w:val="en-US"/>
              </w:rPr>
              <w:t>IV</w:t>
            </w:r>
            <w:r w:rsidRPr="004B47DE">
              <w:t xml:space="preserve">-Н-7А,8А в колонну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C42CA" w:rsidRDefault="000D3C49" w:rsidP="006C42CA">
            <w:pPr>
              <w:jc w:val="center"/>
            </w:pPr>
            <w:r w:rsidRPr="004B47DE">
              <w:t>Регулятор расхода ор</w:t>
            </w:r>
            <w:r w:rsidRPr="004B47DE">
              <w:t>о</w:t>
            </w:r>
            <w:r w:rsidRPr="004B47DE">
              <w:t xml:space="preserve">шения в колонну </w:t>
            </w:r>
          </w:p>
          <w:p w:rsidR="000D3C49" w:rsidRPr="004B47DE" w:rsidRDefault="000D3C49" w:rsidP="006C42CA">
            <w:pPr>
              <w:jc w:val="center"/>
            </w:pP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открывае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роста температуры верха в коло</w:t>
            </w:r>
            <w:r w:rsidRPr="004B47DE">
              <w:t>н</w:t>
            </w:r>
            <w:r w:rsidRPr="004B47DE">
              <w:t xml:space="preserve">не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TV1-06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 xml:space="preserve">Трубопровод подачи пара в ребойлер </w:t>
            </w:r>
            <w:r w:rsidRPr="004B47DE">
              <w:rPr>
                <w:lang w:val="en-US"/>
              </w:rPr>
              <w:t>IV</w:t>
            </w:r>
            <w:r w:rsidRPr="004B47DE">
              <w:t>-Т-6А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 xml:space="preserve">Регулятор температуры паров в колонну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закрывае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роста температуры в колонне </w:t>
            </w:r>
            <w:r w:rsidR="006C42CA">
              <w:t xml:space="preserve">  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FV3-06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остатка из колонны</w:t>
            </w:r>
          </w:p>
          <w:p w:rsidR="000D3C49" w:rsidRPr="004B47DE" w:rsidRDefault="000D3C49" w:rsidP="00996A38">
            <w:pPr>
              <w:jc w:val="center"/>
            </w:pP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Регулятор уровня в к</w:t>
            </w:r>
            <w:r w:rsidRPr="004B47DE">
              <w:t>о</w:t>
            </w:r>
            <w:r w:rsidRPr="004B47DE">
              <w:t xml:space="preserve">лонне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 xml:space="preserve">При отсутствии воздуха КИП </w:t>
            </w:r>
            <w:r w:rsidR="006C42CA">
              <w:t>клапан закрывае</w:t>
            </w:r>
            <w:r w:rsidR="006C42CA">
              <w:t>т</w:t>
            </w:r>
            <w:r w:rsidR="006C42CA">
              <w:t xml:space="preserve">ся, </w:t>
            </w:r>
            <w:r w:rsidRPr="004B47DE">
              <w:t>не допуска</w:t>
            </w:r>
            <w:r w:rsidR="006C42CA">
              <w:t>я</w:t>
            </w:r>
            <w:r w:rsidRPr="004B47DE">
              <w:t xml:space="preserve"> понижения уровня в колонне</w:t>
            </w:r>
            <w:r w:rsidR="006C42CA">
              <w:t xml:space="preserve">    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64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PV2-03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сухого газа из рефлюк</w:t>
            </w:r>
            <w:r w:rsidRPr="004B47DE">
              <w:t>с</w:t>
            </w:r>
            <w:r w:rsidRPr="004B47DE">
              <w:t xml:space="preserve">ной емкости </w:t>
            </w:r>
            <w:r w:rsidRPr="004B47DE">
              <w:rPr>
                <w:lang w:val="en-US"/>
              </w:rPr>
              <w:t>IV</w:t>
            </w:r>
            <w:r w:rsidRPr="004B47DE">
              <w:t>-Е-3А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Регулятор давления в рефлюксной емкости</w:t>
            </w:r>
          </w:p>
          <w:p w:rsidR="000D3C49" w:rsidRPr="004B47DE" w:rsidRDefault="000D3C49" w:rsidP="00996A38">
            <w:pPr>
              <w:jc w:val="center"/>
            </w:pPr>
            <w:r w:rsidRPr="004B47DE">
              <w:rPr>
                <w:lang w:val="en-US"/>
              </w:rPr>
              <w:t>IV</w:t>
            </w:r>
            <w:r w:rsidRPr="004B47DE">
              <w:t>-Е-3А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открывае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повышения давления в </w:t>
            </w:r>
            <w:proofErr w:type="spellStart"/>
            <w:r w:rsidRPr="004B47DE">
              <w:t>рефлюк</w:t>
            </w:r>
            <w:r w:rsidRPr="004B47DE">
              <w:t>с</w:t>
            </w:r>
            <w:r w:rsidRPr="004B47DE">
              <w:t>ной</w:t>
            </w:r>
            <w:proofErr w:type="spellEnd"/>
            <w:r w:rsidRPr="004B47DE">
              <w:t xml:space="preserve"> емкости </w:t>
            </w:r>
            <w:r w:rsidRPr="004B47DE">
              <w:rPr>
                <w:lang w:val="en-US"/>
              </w:rPr>
              <w:t>IV</w:t>
            </w:r>
            <w:r w:rsidRPr="004B47DE">
              <w:t>-Е-3А</w:t>
            </w:r>
            <w:r w:rsidR="006C42CA">
              <w:t>.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PV2-04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65786A">
            <w:pPr>
              <w:jc w:val="center"/>
            </w:pPr>
            <w:r w:rsidRPr="004B47DE">
              <w:t>Трубопровод оборотной воды из ко</w:t>
            </w:r>
            <w:r w:rsidRPr="004B47DE">
              <w:t>н</w:t>
            </w:r>
            <w:r w:rsidRPr="004B47DE">
              <w:t>денсатора холодильника</w:t>
            </w:r>
            <w:r>
              <w:t xml:space="preserve"> </w:t>
            </w:r>
            <w:r w:rsidRPr="004B47DE">
              <w:rPr>
                <w:lang w:val="en-US"/>
              </w:rPr>
              <w:t>IV</w:t>
            </w:r>
            <w:r w:rsidRPr="004B47DE">
              <w:t>-ХК-2А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 xml:space="preserve">Регулятор давления в колонне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открывае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повышения давления в колонне </w:t>
            </w:r>
            <w:r w:rsidRPr="004B47DE">
              <w:rPr>
                <w:lang w:val="en-US"/>
              </w:rPr>
              <w:t>IV</w:t>
            </w:r>
            <w:r w:rsidRPr="004B47DE">
              <w:t>-К-2А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66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LV4-05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F3840">
            <w:pPr>
              <w:jc w:val="center"/>
            </w:pPr>
            <w:r w:rsidRPr="004B47DE">
              <w:t>Трубопровод от насосов</w:t>
            </w:r>
            <w:r>
              <w:t xml:space="preserve"> </w:t>
            </w:r>
            <w:r w:rsidRPr="004B47DE">
              <w:rPr>
                <w:lang w:val="en-US"/>
              </w:rPr>
              <w:t>IV</w:t>
            </w:r>
            <w:r w:rsidRPr="004B47DE">
              <w:t>-Н-7А,8А в линию № 1172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Регулятор уровня в р</w:t>
            </w:r>
            <w:r w:rsidRPr="004B47DE">
              <w:t>е</w:t>
            </w:r>
            <w:r w:rsidRPr="004B47DE">
              <w:t>флюксной емкости</w:t>
            </w:r>
          </w:p>
          <w:p w:rsidR="000D3C49" w:rsidRPr="004B47DE" w:rsidRDefault="000D3C49" w:rsidP="00996A38">
            <w:pPr>
              <w:jc w:val="center"/>
            </w:pPr>
            <w:r w:rsidRPr="004B47DE">
              <w:rPr>
                <w:lang w:val="en-US"/>
              </w:rPr>
              <w:t>IV</w:t>
            </w:r>
            <w:r w:rsidRPr="004B47DE">
              <w:t>-Е-3А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закрывае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сброса насосов </w:t>
            </w:r>
            <w:r w:rsidRPr="004B47DE">
              <w:rPr>
                <w:lang w:val="en-US"/>
              </w:rPr>
              <w:t>IV</w:t>
            </w:r>
            <w:r w:rsidRPr="004B47DE">
              <w:t>-Н-7А,8А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67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PV2к-23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возврата газа с топли</w:t>
            </w:r>
            <w:r w:rsidRPr="004B47DE">
              <w:t>в</w:t>
            </w:r>
            <w:r w:rsidRPr="004B47DE">
              <w:t>ного кольца со сжиженным газом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Регулятор давления в топливном кольце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закрывае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не допуска</w:t>
            </w:r>
            <w:r w:rsidR="006C42CA">
              <w:t>я</w:t>
            </w:r>
            <w:r w:rsidRPr="004B47DE">
              <w:t xml:space="preserve"> повышения давления в топливном кольце</w:t>
            </w:r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lastRenderedPageBreak/>
              <w:t>68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PV2001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острого пара на устано</w:t>
            </w:r>
            <w:r w:rsidRPr="004B47DE">
              <w:t>в</w:t>
            </w:r>
            <w:r w:rsidRPr="004B47DE">
              <w:t>ку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Регулятор давления в линии острого пара на установку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НО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открывае</w:t>
            </w:r>
            <w:r w:rsidR="006C42CA">
              <w:t>т</w:t>
            </w:r>
            <w:r w:rsidR="006C42CA">
              <w:t>ся, обеспечивая работоспособность систем</w:t>
            </w:r>
            <w:r w:rsidRPr="004B47DE">
              <w:t xml:space="preserve"> </w:t>
            </w:r>
            <w:proofErr w:type="spellStart"/>
            <w:r w:rsidRPr="004B47DE">
              <w:t>пар</w:t>
            </w:r>
            <w:r w:rsidRPr="004B47DE">
              <w:t>о</w:t>
            </w:r>
            <w:r w:rsidRPr="004B47DE">
              <w:t>тушения</w:t>
            </w:r>
            <w:proofErr w:type="spellEnd"/>
          </w:p>
        </w:tc>
      </w:tr>
      <w:tr w:rsidR="000D3C49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69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PV2004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Трубопровод откачки пропановой фракции на АЗС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Регулятор давления в трубопроводе откачки пропановой фракции на АЗС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3C49" w:rsidRPr="004B47DE" w:rsidRDefault="000D3C49" w:rsidP="00996A38">
            <w:pPr>
              <w:jc w:val="center"/>
            </w:pPr>
            <w:r w:rsidRPr="004B47DE"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9" w:rsidRPr="004B47DE" w:rsidRDefault="000D3C49" w:rsidP="006C42CA">
            <w:r w:rsidRPr="004B47DE">
              <w:t>При отсутствии воздуха КИП</w:t>
            </w:r>
            <w:r w:rsidR="006C42CA">
              <w:t xml:space="preserve"> клапан закрывае</w:t>
            </w:r>
            <w:r w:rsidR="006C42CA">
              <w:t>т</w:t>
            </w:r>
            <w:r w:rsidR="006C42CA">
              <w:t>ся,</w:t>
            </w:r>
            <w:r w:rsidRPr="004B47DE">
              <w:t xml:space="preserve"> предотвраща</w:t>
            </w:r>
            <w:r w:rsidR="006C42CA">
              <w:t>я</w:t>
            </w:r>
            <w:r w:rsidRPr="004B47DE">
              <w:t xml:space="preserve"> повышение давления в труб</w:t>
            </w:r>
            <w:r w:rsidRPr="004B47DE">
              <w:t>о</w:t>
            </w:r>
            <w:r w:rsidRPr="004B47DE">
              <w:t>проводе № 4666к</w:t>
            </w:r>
          </w:p>
        </w:tc>
      </w:tr>
      <w:tr w:rsidR="00786C7E" w:rsidRPr="004B47DE" w:rsidTr="0065786A">
        <w:trPr>
          <w:cantSplit/>
          <w:trHeight w:val="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C7E" w:rsidRPr="004B47DE" w:rsidRDefault="00786C7E" w:rsidP="00996A38">
            <w:pPr>
              <w:jc w:val="center"/>
            </w:pPr>
            <w:r>
              <w:t>70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6C7E" w:rsidRPr="004B47DE" w:rsidRDefault="00786C7E" w:rsidP="00996A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FV3013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6C7E" w:rsidRPr="004B47DE" w:rsidRDefault="00786C7E" w:rsidP="00786C7E">
            <w:pPr>
              <w:jc w:val="center"/>
            </w:pPr>
            <w:r>
              <w:t>Трубопровод н-бутана с ГФУ в линию бензина с установки гидроочистки бензина (УГОБ)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6C7E" w:rsidRPr="004B47DE" w:rsidRDefault="00786C7E" w:rsidP="00996A38">
            <w:pPr>
              <w:jc w:val="center"/>
            </w:pPr>
            <w:r>
              <w:t>Регулятор расхода          н-бутана в линию бенз</w:t>
            </w:r>
            <w:r>
              <w:t>и</w:t>
            </w:r>
            <w:r>
              <w:t>на с УГОБ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6C7E" w:rsidRPr="004B47DE" w:rsidRDefault="00786C7E" w:rsidP="00996A38">
            <w:pPr>
              <w:jc w:val="center"/>
            </w:pPr>
            <w:r>
              <w:t>НЗ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7E" w:rsidRPr="004B47DE" w:rsidRDefault="00786C7E" w:rsidP="006C42CA">
            <w:r>
              <w:t>При отсутствии воздуха КИП клапан закрывае</w:t>
            </w:r>
            <w:r>
              <w:t>т</w:t>
            </w:r>
            <w:r>
              <w:t>ся, перекрывая вывод н-бутана в линию бензина</w:t>
            </w:r>
          </w:p>
        </w:tc>
      </w:tr>
    </w:tbl>
    <w:p w:rsidR="008647BF" w:rsidRPr="00453D86" w:rsidRDefault="008647BF" w:rsidP="006F2016">
      <w:pPr>
        <w:jc w:val="right"/>
        <w:sectPr w:rsidR="008647BF" w:rsidRPr="00453D86" w:rsidSect="00833B16">
          <w:headerReference w:type="default" r:id="rId9"/>
          <w:pgSz w:w="16840" w:h="11907" w:orient="landscape" w:code="9"/>
          <w:pgMar w:top="284" w:right="567" w:bottom="397" w:left="567" w:header="283" w:footer="283" w:gutter="1304"/>
          <w:cols w:space="708"/>
          <w:docGrid w:linePitch="360"/>
        </w:sectPr>
      </w:pPr>
    </w:p>
    <w:p w:rsidR="00F853FD" w:rsidRPr="00832EF2" w:rsidRDefault="008A20A1" w:rsidP="008A20A1">
      <w:pPr>
        <w:jc w:val="center"/>
      </w:pPr>
      <w:r w:rsidRPr="00832EF2">
        <w:lastRenderedPageBreak/>
        <w:t>Краткая характеристика отсекающих клапанов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60"/>
        <w:gridCol w:w="4252"/>
        <w:gridCol w:w="2835"/>
        <w:gridCol w:w="1276"/>
        <w:gridCol w:w="5386"/>
      </w:tblGrid>
      <w:tr w:rsidR="008A20A1" w:rsidRPr="00CF7FA2" w:rsidTr="00832EF2">
        <w:trPr>
          <w:trHeight w:val="123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20A1" w:rsidRPr="00832EF2" w:rsidRDefault="008A20A1" w:rsidP="00733447">
            <w:pPr>
              <w:jc w:val="center"/>
            </w:pPr>
            <w:r w:rsidRPr="00832EF2">
              <w:t>№</w:t>
            </w:r>
          </w:p>
          <w:p w:rsidR="008A20A1" w:rsidRPr="00832EF2" w:rsidRDefault="008A20A1" w:rsidP="00733447">
            <w:pPr>
              <w:jc w:val="center"/>
            </w:pPr>
            <w:r w:rsidRPr="00832EF2">
              <w:t>п/п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A20A1" w:rsidRPr="00832EF2" w:rsidRDefault="008A20A1" w:rsidP="00733447">
            <w:pPr>
              <w:jc w:val="center"/>
            </w:pPr>
            <w:r w:rsidRPr="00832EF2">
              <w:t xml:space="preserve">Номер </w:t>
            </w:r>
          </w:p>
          <w:p w:rsidR="008A20A1" w:rsidRPr="00832EF2" w:rsidRDefault="008A20A1" w:rsidP="00733447">
            <w:pPr>
              <w:jc w:val="center"/>
            </w:pPr>
            <w:r w:rsidRPr="00832EF2">
              <w:t>позиций по схеме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:rsidR="008A20A1" w:rsidRPr="00832EF2" w:rsidRDefault="008A20A1" w:rsidP="00733447">
            <w:pPr>
              <w:jc w:val="center"/>
            </w:pPr>
            <w:r w:rsidRPr="00832EF2">
              <w:t>Место установки клапана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A20A1" w:rsidRPr="00832EF2" w:rsidRDefault="008A20A1" w:rsidP="00733447">
            <w:pPr>
              <w:jc w:val="center"/>
            </w:pPr>
            <w:r w:rsidRPr="00832EF2">
              <w:t>Назначение клапана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A20A1" w:rsidRPr="00832EF2" w:rsidRDefault="008A20A1" w:rsidP="00733447">
            <w:pPr>
              <w:jc w:val="center"/>
            </w:pPr>
            <w:r w:rsidRPr="00832EF2">
              <w:t xml:space="preserve">Тип </w:t>
            </w:r>
          </w:p>
          <w:p w:rsidR="008A20A1" w:rsidRPr="00832EF2" w:rsidRDefault="008A20A1" w:rsidP="00733447">
            <w:pPr>
              <w:jc w:val="center"/>
            </w:pPr>
            <w:r w:rsidRPr="00832EF2">
              <w:t>клапана</w:t>
            </w:r>
          </w:p>
          <w:p w:rsidR="008A20A1" w:rsidRPr="00832EF2" w:rsidRDefault="008A20A1" w:rsidP="00733447">
            <w:pPr>
              <w:jc w:val="center"/>
            </w:pPr>
            <w:r w:rsidRPr="00832EF2">
              <w:t>(НО, НЗ)</w:t>
            </w:r>
          </w:p>
        </w:tc>
        <w:tc>
          <w:tcPr>
            <w:tcW w:w="53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20A1" w:rsidRPr="00832EF2" w:rsidRDefault="008A20A1" w:rsidP="00733447">
            <w:pPr>
              <w:jc w:val="center"/>
            </w:pPr>
            <w:r w:rsidRPr="00832EF2">
              <w:t>Обоснование выбора клапана</w:t>
            </w:r>
          </w:p>
        </w:tc>
      </w:tr>
      <w:tr w:rsidR="008A20A1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H</w:t>
            </w:r>
            <w:r w:rsidRPr="004B47DE">
              <w:t>S</w:t>
            </w:r>
            <w:r w:rsidRPr="004B47DE">
              <w:rPr>
                <w:lang w:val="en-US"/>
              </w:rPr>
              <w:t>701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Трубопровод пропановой фракции из емкостей Е-120-122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Клапан-отсекатель на трубопроводе пропан</w:t>
            </w:r>
            <w:r w:rsidRPr="004B47DE">
              <w:t>о</w:t>
            </w:r>
            <w:r w:rsidRPr="004B47DE">
              <w:t xml:space="preserve">вой фракции из емкостей </w:t>
            </w:r>
          </w:p>
          <w:p w:rsidR="008A20A1" w:rsidRPr="004B47DE" w:rsidRDefault="008A20A1" w:rsidP="00F2767E">
            <w:pPr>
              <w:jc w:val="center"/>
            </w:pPr>
            <w:r w:rsidRPr="004B47DE">
              <w:t>Е-120</w:t>
            </w:r>
            <w:r w:rsidR="00F2767E">
              <w:t>÷</w:t>
            </w:r>
            <w:r w:rsidRPr="004B47DE">
              <w:t>122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A1" w:rsidRPr="00F2767E" w:rsidRDefault="00F2767E" w:rsidP="00F2767E">
            <w:pPr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single" w:sz="4" w:space="0" w:color="auto"/>
              <w:right w:val="single" w:sz="4" w:space="0" w:color="auto"/>
            </w:tcBorders>
          </w:tcPr>
          <w:p w:rsidR="008A20A1" w:rsidRPr="004B47DE" w:rsidRDefault="00F2767E" w:rsidP="00F2767E">
            <w:r>
              <w:t>Обеспечивает дистанционное отсечение пропан</w:t>
            </w:r>
            <w:r>
              <w:t>о</w:t>
            </w:r>
            <w:r>
              <w:t>вой фракции из емкостей Е-120 ÷ Е-122</w:t>
            </w:r>
          </w:p>
        </w:tc>
      </w:tr>
      <w:tr w:rsidR="008A20A1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HS702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Трубопровод пропановой фракции в емкости Е-120-122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A20A1" w:rsidRPr="004B47DE" w:rsidRDefault="008A20A1" w:rsidP="00F2767E">
            <w:pPr>
              <w:jc w:val="center"/>
            </w:pPr>
            <w:r w:rsidRPr="004B47DE">
              <w:t>Пневматическая задви</w:t>
            </w:r>
            <w:r w:rsidRPr="004B47DE">
              <w:t>ж</w:t>
            </w:r>
            <w:r w:rsidRPr="004B47DE">
              <w:t>ка на трубопроводе пр</w:t>
            </w:r>
            <w:r w:rsidRPr="004B47DE">
              <w:t>о</w:t>
            </w:r>
            <w:r w:rsidRPr="004B47DE">
              <w:t>пановой фракции в е</w:t>
            </w:r>
            <w:r w:rsidRPr="004B47DE">
              <w:t>м</w:t>
            </w:r>
            <w:r w:rsidRPr="004B47DE">
              <w:t>кости Е-120</w:t>
            </w:r>
            <w:r w:rsidR="00F2767E">
              <w:t>÷</w:t>
            </w:r>
            <w:r w:rsidRPr="004B47DE">
              <w:t>122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A1" w:rsidRPr="004B47DE" w:rsidRDefault="00F2767E" w:rsidP="00F2767E">
            <w:pPr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single" w:sz="4" w:space="0" w:color="auto"/>
              <w:right w:val="single" w:sz="4" w:space="0" w:color="auto"/>
            </w:tcBorders>
          </w:tcPr>
          <w:p w:rsidR="008A20A1" w:rsidRPr="004B47DE" w:rsidRDefault="00F2767E" w:rsidP="00F2767E">
            <w:r>
              <w:t>Обеспечивает дистанционное отсечение пропан</w:t>
            </w:r>
            <w:r>
              <w:t>о</w:t>
            </w:r>
            <w:r>
              <w:t>вой фракции в емкости Е-120 ÷ Е-122</w:t>
            </w:r>
          </w:p>
        </w:tc>
      </w:tr>
      <w:tr w:rsidR="008A20A1" w:rsidRPr="004B47DE" w:rsidTr="00F2767E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HS703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 xml:space="preserve">Трубопровод </w:t>
            </w:r>
            <w:proofErr w:type="gramStart"/>
            <w:r w:rsidRPr="004B47DE">
              <w:t>пропан-бутановой</w:t>
            </w:r>
            <w:proofErr w:type="gramEnd"/>
            <w:r w:rsidRPr="004B47DE">
              <w:t xml:space="preserve"> фра</w:t>
            </w:r>
            <w:r w:rsidRPr="004B47DE">
              <w:t>к</w:t>
            </w:r>
            <w:r w:rsidRPr="004B47DE">
              <w:t xml:space="preserve">ция от насосов </w:t>
            </w:r>
            <w:r w:rsidRPr="004B47DE">
              <w:rPr>
                <w:lang w:val="en-US"/>
              </w:rPr>
              <w:t>III</w:t>
            </w:r>
            <w:r w:rsidRPr="004B47DE">
              <w:t xml:space="preserve">-Н-3, </w:t>
            </w:r>
            <w:r w:rsidRPr="004B47DE">
              <w:rPr>
                <w:lang w:val="en-US"/>
              </w:rPr>
              <w:t>III</w:t>
            </w:r>
            <w:r w:rsidRPr="004B47DE">
              <w:t>-</w:t>
            </w:r>
            <w:r w:rsidRPr="004B47DE">
              <w:rPr>
                <w:lang w:val="en-US"/>
              </w:rPr>
              <w:t>H</w:t>
            </w:r>
            <w:r w:rsidRPr="004B47DE">
              <w:t xml:space="preserve">-4, </w:t>
            </w:r>
            <w:r w:rsidRPr="004B47DE">
              <w:rPr>
                <w:lang w:val="en-US"/>
              </w:rPr>
              <w:t>III</w:t>
            </w:r>
            <w:r w:rsidRPr="004B47DE">
              <w:t>-</w:t>
            </w:r>
            <w:r w:rsidRPr="004B47DE">
              <w:rPr>
                <w:lang w:val="en-US"/>
              </w:rPr>
              <w:t>H</w:t>
            </w:r>
            <w:r w:rsidRPr="004B47DE">
              <w:t>-5 на установку производства водорода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A20A1" w:rsidRPr="004B47DE" w:rsidRDefault="008A20A1" w:rsidP="009F3840">
            <w:pPr>
              <w:jc w:val="center"/>
            </w:pPr>
            <w:r w:rsidRPr="004B47DE">
              <w:t xml:space="preserve">Клапан-отсекатель на трубопроводе </w:t>
            </w:r>
            <w:proofErr w:type="gramStart"/>
            <w:r w:rsidRPr="004B47DE">
              <w:t>пропан-бутановой</w:t>
            </w:r>
            <w:proofErr w:type="gramEnd"/>
            <w:r w:rsidRPr="004B47DE">
              <w:t xml:space="preserve"> фракция от насосов </w:t>
            </w:r>
            <w:r w:rsidRPr="004B47DE">
              <w:rPr>
                <w:lang w:val="en-US"/>
              </w:rPr>
              <w:t>III</w:t>
            </w:r>
            <w:r w:rsidRPr="004B47DE">
              <w:t xml:space="preserve">-Н-3, </w:t>
            </w:r>
            <w:r w:rsidRPr="004B47DE">
              <w:rPr>
                <w:lang w:val="en-US"/>
              </w:rPr>
              <w:t>III</w:t>
            </w:r>
            <w:r w:rsidRPr="004B47DE">
              <w:t>-</w:t>
            </w:r>
            <w:r w:rsidRPr="004B47DE">
              <w:rPr>
                <w:lang w:val="en-US"/>
              </w:rPr>
              <w:t>H</w:t>
            </w:r>
            <w:r w:rsidRPr="004B47DE">
              <w:t>-4,</w:t>
            </w:r>
            <w:r w:rsidR="009F3840">
              <w:t xml:space="preserve"> </w:t>
            </w:r>
            <w:r w:rsidRPr="004B47DE">
              <w:rPr>
                <w:lang w:val="en-US"/>
              </w:rPr>
              <w:t>III</w:t>
            </w:r>
            <w:r w:rsidRPr="004B47DE">
              <w:t>-</w:t>
            </w:r>
            <w:r w:rsidRPr="004B47DE">
              <w:rPr>
                <w:lang w:val="en-US"/>
              </w:rPr>
              <w:t>H</w:t>
            </w:r>
            <w:r w:rsidRPr="004B47DE">
              <w:t>-5 на установку производства водорода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НО</w:t>
            </w:r>
          </w:p>
        </w:tc>
        <w:tc>
          <w:tcPr>
            <w:tcW w:w="5386" w:type="dxa"/>
            <w:tcBorders>
              <w:top w:val="single" w:sz="4" w:space="0" w:color="auto"/>
              <w:right w:val="single" w:sz="4" w:space="0" w:color="auto"/>
            </w:tcBorders>
          </w:tcPr>
          <w:p w:rsidR="008A20A1" w:rsidRPr="004B47DE" w:rsidRDefault="006C42CA" w:rsidP="00F2767E">
            <w:r>
              <w:t xml:space="preserve">Обеспечивает дистанционное отсечение вывода сырья на установку производства водорода. </w:t>
            </w:r>
            <w:r w:rsidR="008A20A1" w:rsidRPr="004B47DE">
              <w:t>При отсутствии воздуха КИП открывается с целью продолжения подачи сырья на установку прои</w:t>
            </w:r>
            <w:r w:rsidR="008A20A1" w:rsidRPr="004B47DE">
              <w:t>з</w:t>
            </w:r>
            <w:r w:rsidR="008A20A1" w:rsidRPr="004B47DE">
              <w:t>водства водорода</w:t>
            </w:r>
            <w:r>
              <w:t>.</w:t>
            </w:r>
          </w:p>
        </w:tc>
      </w:tr>
      <w:tr w:rsidR="008A20A1" w:rsidRPr="004B47DE" w:rsidTr="000D5966">
        <w:trPr>
          <w:trHeight w:val="77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HS704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Трубопровод откачки пропановой фракции на АЗС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A20A1" w:rsidRPr="004B47DE" w:rsidRDefault="008A20A1" w:rsidP="000D5966">
            <w:pPr>
              <w:jc w:val="center"/>
            </w:pPr>
            <w:r w:rsidRPr="004B47DE">
              <w:t>Клапан-отсекатель на трубопроводе откачки на АЗС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6" w:type="dxa"/>
            <w:tcBorders>
              <w:top w:val="single" w:sz="4" w:space="0" w:color="auto"/>
              <w:right w:val="single" w:sz="4" w:space="0" w:color="auto"/>
            </w:tcBorders>
          </w:tcPr>
          <w:p w:rsidR="008A20A1" w:rsidRPr="004B47DE" w:rsidRDefault="006C42CA" w:rsidP="000D5966">
            <w:r>
              <w:t xml:space="preserve">Обеспечивает дистанционное отсечение вывода </w:t>
            </w:r>
            <w:proofErr w:type="spellStart"/>
            <w:r>
              <w:t>пропановой</w:t>
            </w:r>
            <w:proofErr w:type="spellEnd"/>
            <w:r>
              <w:t xml:space="preserve"> фракции на АЗС. </w:t>
            </w:r>
            <w:r w:rsidR="008A20A1" w:rsidRPr="004B47DE">
              <w:t xml:space="preserve">При отсутствии воздуха КИП </w:t>
            </w:r>
            <w:r w:rsidR="000D5966">
              <w:t xml:space="preserve">закрывается, </w:t>
            </w:r>
            <w:r w:rsidR="008A20A1" w:rsidRPr="004B47DE">
              <w:t>предотвраща</w:t>
            </w:r>
            <w:r w:rsidR="000D5966">
              <w:t>я</w:t>
            </w:r>
            <w:r w:rsidR="008A20A1" w:rsidRPr="004B47DE">
              <w:t xml:space="preserve"> </w:t>
            </w:r>
            <w:r w:rsidR="000D5966">
              <w:t>пов</w:t>
            </w:r>
            <w:r w:rsidR="000D5966">
              <w:t>ы</w:t>
            </w:r>
            <w:r w:rsidR="000D5966">
              <w:t>шение давления в трубопроводе.</w:t>
            </w:r>
          </w:p>
        </w:tc>
      </w:tr>
      <w:tr w:rsidR="008A20A1" w:rsidRPr="004B47DE" w:rsidTr="000D5966">
        <w:trPr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A20A1" w:rsidRPr="006C42CA" w:rsidRDefault="008A20A1" w:rsidP="00F2767E">
            <w:pPr>
              <w:jc w:val="center"/>
            </w:pPr>
            <w:r w:rsidRPr="004B47DE">
              <w:t>N</w:t>
            </w:r>
            <w:r w:rsidRPr="004B47DE">
              <w:rPr>
                <w:lang w:val="en-US"/>
              </w:rPr>
              <w:t>S</w:t>
            </w:r>
            <w:r w:rsidRPr="006C42CA">
              <w:t>707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 xml:space="preserve">Трубопровод выхода насыщенного раствора МЭА с контактора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A20A1" w:rsidRPr="004B47DE" w:rsidRDefault="008A20A1" w:rsidP="000D5966">
            <w:pPr>
              <w:jc w:val="center"/>
            </w:pPr>
            <w:r w:rsidRPr="004B47DE">
              <w:t>Клапан-отсекатель на трубопроводе насыще</w:t>
            </w:r>
            <w:r w:rsidRPr="004B47DE">
              <w:t>н</w:t>
            </w:r>
            <w:r w:rsidRPr="004B47DE">
              <w:t xml:space="preserve">ного раствора МЭА с контактора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20A1" w:rsidRPr="004B47DE" w:rsidRDefault="008A20A1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A1" w:rsidRPr="004B47DE" w:rsidRDefault="000D5966" w:rsidP="000D5966">
            <w:r>
              <w:t xml:space="preserve">Обеспечивает дистанционное отсечение вывода насыщенного МЭА из </w:t>
            </w:r>
            <w:r>
              <w:rPr>
                <w:lang w:val="en-US"/>
              </w:rPr>
              <w:t>II</w:t>
            </w:r>
            <w:r w:rsidRPr="000D5966">
              <w:t>-</w:t>
            </w:r>
            <w:r>
              <w:rPr>
                <w:lang w:val="en-US"/>
              </w:rPr>
              <w:t>K</w:t>
            </w:r>
            <w:r>
              <w:t>-4, п</w:t>
            </w:r>
            <w:r w:rsidR="008A20A1" w:rsidRPr="004B47DE">
              <w:t>ри отсутствии во</w:t>
            </w:r>
            <w:r w:rsidR="008A20A1" w:rsidRPr="004B47DE">
              <w:t>з</w:t>
            </w:r>
            <w:r w:rsidR="008A20A1" w:rsidRPr="004B47DE">
              <w:t xml:space="preserve">духа КИП закрывается с целью предотвращения проскока </w:t>
            </w:r>
            <w:r>
              <w:t>углеводородов</w:t>
            </w:r>
            <w:r w:rsidR="008A20A1" w:rsidRPr="004B47DE">
              <w:t xml:space="preserve"> на блок регенерации МЭА или УОСГ.</w:t>
            </w:r>
          </w:p>
        </w:tc>
      </w:tr>
    </w:tbl>
    <w:p w:rsidR="008A20A1" w:rsidRPr="00832EF2" w:rsidRDefault="008A20A1" w:rsidP="008A20A1">
      <w:pPr>
        <w:rPr>
          <w:sz w:val="2"/>
        </w:rPr>
      </w:pPr>
      <w:r>
        <w:br w:type="page"/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526"/>
        <w:gridCol w:w="4252"/>
        <w:gridCol w:w="2835"/>
        <w:gridCol w:w="1275"/>
        <w:gridCol w:w="5387"/>
      </w:tblGrid>
      <w:tr w:rsidR="008A20A1" w:rsidRPr="004B47DE" w:rsidTr="00832EF2">
        <w:trPr>
          <w:tblHeader/>
        </w:trPr>
        <w:tc>
          <w:tcPr>
            <w:tcW w:w="1598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A20A1" w:rsidRPr="004B47DE" w:rsidRDefault="008A20A1" w:rsidP="00833B16">
            <w:pPr>
              <w:jc w:val="right"/>
            </w:pPr>
            <w:r w:rsidRPr="004B47DE">
              <w:lastRenderedPageBreak/>
              <w:br w:type="page"/>
            </w:r>
          </w:p>
        </w:tc>
      </w:tr>
      <w:tr w:rsidR="008A20A1" w:rsidRPr="004B47DE" w:rsidTr="00832EF2">
        <w:trPr>
          <w:trHeight w:val="1248"/>
          <w:tblHeader/>
        </w:trPr>
        <w:tc>
          <w:tcPr>
            <w:tcW w:w="709" w:type="dxa"/>
            <w:shd w:val="clear" w:color="auto" w:fill="auto"/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№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п/п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 xml:space="preserve">Номер 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позиций по схеме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Место установки клапана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Назначение клапана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 xml:space="preserve">Тип 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клапана</w:t>
            </w:r>
          </w:p>
          <w:p w:rsidR="008A20A1" w:rsidRPr="004B47DE" w:rsidRDefault="008A20A1" w:rsidP="00733447">
            <w:pPr>
              <w:jc w:val="center"/>
            </w:pPr>
            <w:r w:rsidRPr="004B47DE">
              <w:t>(НО, НЗ)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8A20A1" w:rsidRPr="004B47DE" w:rsidRDefault="008A20A1" w:rsidP="00733447">
            <w:pPr>
              <w:jc w:val="center"/>
            </w:pPr>
            <w:r w:rsidRPr="004B47DE">
              <w:t>Обоснование выбора клапана</w:t>
            </w:r>
          </w:p>
        </w:tc>
      </w:tr>
      <w:tr w:rsidR="000D5966" w:rsidRPr="004B47DE" w:rsidTr="000D5966">
        <w:tc>
          <w:tcPr>
            <w:tcW w:w="709" w:type="dxa"/>
            <w:shd w:val="clear" w:color="auto" w:fill="auto"/>
          </w:tcPr>
          <w:p w:rsidR="000D5966" w:rsidRPr="004B47DE" w:rsidRDefault="000D5966" w:rsidP="00B239E2">
            <w:pPr>
              <w:jc w:val="center"/>
            </w:pPr>
            <w:r w:rsidRPr="004B47DE">
              <w:t>6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B239E2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NS708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B239E2">
            <w:pPr>
              <w:jc w:val="center"/>
            </w:pPr>
            <w:r w:rsidRPr="004B47DE">
              <w:t xml:space="preserve">Трубопровод выхода насыщенного раствора МЭА с контактора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0D5966">
            <w:pPr>
              <w:jc w:val="center"/>
            </w:pPr>
            <w:r w:rsidRPr="004B47DE">
              <w:t>Клапан-</w:t>
            </w:r>
            <w:proofErr w:type="spellStart"/>
            <w:r w:rsidRPr="004B47DE">
              <w:t>отсекатель</w:t>
            </w:r>
            <w:proofErr w:type="spellEnd"/>
            <w:r w:rsidRPr="004B47DE">
              <w:t xml:space="preserve"> на трубопроводе насыще</w:t>
            </w:r>
            <w:r w:rsidRPr="004B47DE">
              <w:t>н</w:t>
            </w:r>
            <w:r w:rsidRPr="004B47DE">
              <w:t xml:space="preserve">ного раствора МЭА с контактора </w:t>
            </w:r>
            <w:r w:rsidRPr="004B47DE">
              <w:rPr>
                <w:lang w:val="en-US"/>
              </w:rPr>
              <w:t>I</w:t>
            </w:r>
            <w:r w:rsidRPr="004B47DE">
              <w:t>-К-4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B239E2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B239E2">
            <w:r>
              <w:t xml:space="preserve">Обеспечивает дистанционное отсечение вывода </w:t>
            </w:r>
            <w:proofErr w:type="spellStart"/>
            <w:r>
              <w:t>насыщеного</w:t>
            </w:r>
            <w:proofErr w:type="spellEnd"/>
            <w:r>
              <w:t xml:space="preserve"> МЭА из </w:t>
            </w:r>
            <w:r>
              <w:rPr>
                <w:lang w:val="en-US"/>
              </w:rPr>
              <w:t>I</w:t>
            </w:r>
            <w:r w:rsidRPr="000D5966">
              <w:t>-</w:t>
            </w:r>
            <w:r>
              <w:rPr>
                <w:lang w:val="en-US"/>
              </w:rPr>
              <w:t>K</w:t>
            </w:r>
            <w:r>
              <w:t>-4, п</w:t>
            </w:r>
            <w:r w:rsidRPr="004B47DE">
              <w:t>ри отсутствии во</w:t>
            </w:r>
            <w:r w:rsidRPr="004B47DE">
              <w:t>з</w:t>
            </w:r>
            <w:r w:rsidRPr="004B47DE">
              <w:t xml:space="preserve">духа КИП закрывается с целью предотвращения проскока </w:t>
            </w:r>
            <w:r>
              <w:t>углеводородов</w:t>
            </w:r>
            <w:r w:rsidRPr="004B47DE">
              <w:t xml:space="preserve"> на блок регенерации МЭА или УОСГ.</w:t>
            </w:r>
          </w:p>
        </w:tc>
      </w:tr>
      <w:tr w:rsidR="000D5966" w:rsidRPr="004B47DE" w:rsidTr="000D5966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7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NS709</w:t>
            </w:r>
          </w:p>
        </w:tc>
        <w:tc>
          <w:tcPr>
            <w:tcW w:w="4252" w:type="dxa"/>
            <w:shd w:val="clear" w:color="auto" w:fill="auto"/>
          </w:tcPr>
          <w:p w:rsidR="000D5966" w:rsidRDefault="000D5966" w:rsidP="00F2767E">
            <w:pPr>
              <w:jc w:val="center"/>
            </w:pPr>
            <w:r w:rsidRPr="004B47DE">
              <w:t>Трубопровод острого пара в рибойлер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-Т-2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0D5966">
            <w:pPr>
              <w:jc w:val="center"/>
            </w:pPr>
            <w:r w:rsidRPr="004B47DE">
              <w:t xml:space="preserve">Клапан-отсекатель на трубопроводе острого пара в рибойлер </w:t>
            </w:r>
            <w:r w:rsidRPr="004B47DE">
              <w:rPr>
                <w:lang w:val="en-US"/>
              </w:rPr>
              <w:t>I</w:t>
            </w:r>
            <w:r w:rsidRPr="004B47DE">
              <w:t>-Т-2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F2767E">
            <w:r>
              <w:t xml:space="preserve">Обеспечивает дистанционное отсечение пара в </w:t>
            </w:r>
            <w:proofErr w:type="spellStart"/>
            <w:r>
              <w:t>рибойлер</w:t>
            </w:r>
            <w:proofErr w:type="spellEnd"/>
            <w:r>
              <w:t xml:space="preserve"> </w:t>
            </w:r>
            <w:r>
              <w:rPr>
                <w:lang w:val="en-US"/>
              </w:rPr>
              <w:t>I</w:t>
            </w:r>
            <w:r w:rsidRPr="000D5966">
              <w:t>-</w:t>
            </w:r>
            <w:r>
              <w:rPr>
                <w:lang w:val="en-US"/>
              </w:rPr>
              <w:t>T</w:t>
            </w:r>
            <w:r w:rsidRPr="000D5966">
              <w:t xml:space="preserve">-2. </w:t>
            </w:r>
            <w:r w:rsidRPr="004B47DE">
              <w:t>При отсутствии воздуха КИП з</w:t>
            </w:r>
            <w:r w:rsidRPr="004B47DE">
              <w:t>а</w:t>
            </w:r>
            <w:r w:rsidRPr="004B47DE">
              <w:t xml:space="preserve">крывается с целью прекращения подачи острого пара в рибойлер </w:t>
            </w:r>
            <w:r w:rsidRPr="004B47DE">
              <w:rPr>
                <w:lang w:val="en-US"/>
              </w:rPr>
              <w:t>I</w:t>
            </w:r>
            <w:r w:rsidRPr="004B47DE">
              <w:t>-Т-2</w:t>
            </w:r>
          </w:p>
        </w:tc>
      </w:tr>
      <w:tr w:rsidR="000D5966" w:rsidRPr="004B47DE" w:rsidTr="000D5966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8</w:t>
            </w:r>
          </w:p>
        </w:tc>
        <w:tc>
          <w:tcPr>
            <w:tcW w:w="1526" w:type="dxa"/>
            <w:shd w:val="clear" w:color="auto" w:fill="auto"/>
          </w:tcPr>
          <w:p w:rsidR="000D5966" w:rsidRPr="000D5966" w:rsidRDefault="000D5966" w:rsidP="00F2767E">
            <w:pPr>
              <w:jc w:val="center"/>
            </w:pPr>
            <w:r w:rsidRPr="004B47DE">
              <w:rPr>
                <w:lang w:val="en-US"/>
              </w:rPr>
              <w:t>NS</w:t>
            </w:r>
            <w:r w:rsidRPr="000D5966">
              <w:t>710</w:t>
            </w:r>
          </w:p>
        </w:tc>
        <w:tc>
          <w:tcPr>
            <w:tcW w:w="4252" w:type="dxa"/>
            <w:shd w:val="clear" w:color="auto" w:fill="auto"/>
          </w:tcPr>
          <w:p w:rsidR="000D5966" w:rsidRDefault="000D5966" w:rsidP="00F2767E">
            <w:pPr>
              <w:jc w:val="center"/>
            </w:pPr>
            <w:r w:rsidRPr="004B47DE">
              <w:t>Трубопровод острого пара в рибойлер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-Т-3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0D5966">
            <w:pPr>
              <w:jc w:val="center"/>
            </w:pPr>
            <w:r w:rsidRPr="004B47DE">
              <w:t xml:space="preserve">Клапан-отсекатель на трубопроводе острого пара в рибойлер </w:t>
            </w:r>
            <w:r w:rsidRPr="004B47DE">
              <w:rPr>
                <w:lang w:val="en-US"/>
              </w:rPr>
              <w:t>I</w:t>
            </w:r>
            <w:r w:rsidRPr="004B47DE">
              <w:t>-Т-3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F2767E">
            <w:r>
              <w:t xml:space="preserve">Обеспечивает дистанционное отсечение пара в </w:t>
            </w:r>
            <w:proofErr w:type="spellStart"/>
            <w:r>
              <w:t>рибойлер</w:t>
            </w:r>
            <w:proofErr w:type="spellEnd"/>
            <w:r>
              <w:t xml:space="preserve"> </w:t>
            </w:r>
            <w:r>
              <w:rPr>
                <w:lang w:val="en-US"/>
              </w:rPr>
              <w:t>I</w:t>
            </w:r>
            <w:r w:rsidRPr="000D5966">
              <w:t>-</w:t>
            </w:r>
            <w:r>
              <w:rPr>
                <w:lang w:val="en-US"/>
              </w:rPr>
              <w:t>T</w:t>
            </w:r>
            <w:r w:rsidRPr="000D5966">
              <w:t xml:space="preserve">-3. </w:t>
            </w:r>
            <w:r w:rsidRPr="004B47DE">
              <w:t>При отсутствии воздуха КИП з</w:t>
            </w:r>
            <w:r w:rsidRPr="004B47DE">
              <w:t>а</w:t>
            </w:r>
            <w:r w:rsidRPr="004B47DE">
              <w:t xml:space="preserve">крывается с целью прекращения подачи острого пара в </w:t>
            </w:r>
            <w:proofErr w:type="spellStart"/>
            <w:r w:rsidRPr="004B47DE">
              <w:t>рибойлер</w:t>
            </w:r>
            <w:proofErr w:type="spellEnd"/>
            <w:r w:rsidRPr="004B47DE">
              <w:t xml:space="preserve"> </w:t>
            </w:r>
            <w:r w:rsidRPr="004B47DE">
              <w:rPr>
                <w:lang w:val="en-US"/>
              </w:rPr>
              <w:t>I</w:t>
            </w:r>
            <w:r w:rsidRPr="004B47DE">
              <w:t>-Т-3</w:t>
            </w:r>
          </w:p>
        </w:tc>
      </w:tr>
      <w:tr w:rsidR="000D5966" w:rsidRPr="004B47DE" w:rsidTr="000D5966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9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NS711</w:t>
            </w:r>
          </w:p>
        </w:tc>
        <w:tc>
          <w:tcPr>
            <w:tcW w:w="4252" w:type="dxa"/>
            <w:shd w:val="clear" w:color="auto" w:fill="auto"/>
          </w:tcPr>
          <w:p w:rsidR="000D5966" w:rsidRDefault="000D5966" w:rsidP="00F2767E">
            <w:pPr>
              <w:jc w:val="center"/>
            </w:pPr>
            <w:r w:rsidRPr="004B47DE">
              <w:t>Трубопровод острого пара в рибойлер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>-Т-13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0D5966">
            <w:pPr>
              <w:jc w:val="center"/>
            </w:pPr>
            <w:r w:rsidRPr="004B47DE">
              <w:t xml:space="preserve">Клапан-отсекатель на трубопроводе острого пара в рибойлер </w:t>
            </w:r>
            <w:r w:rsidRPr="004B47DE">
              <w:rPr>
                <w:lang w:val="en-US"/>
              </w:rPr>
              <w:t>I</w:t>
            </w:r>
            <w:r w:rsidRPr="004B47DE">
              <w:t>-Т-13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F2767E">
            <w:r>
              <w:t xml:space="preserve">Обеспечивает дистанционное отсечение пара в </w:t>
            </w:r>
            <w:proofErr w:type="spellStart"/>
            <w:r>
              <w:t>рибойлер</w:t>
            </w:r>
            <w:proofErr w:type="spellEnd"/>
            <w:r>
              <w:t xml:space="preserve"> </w:t>
            </w:r>
            <w:r>
              <w:rPr>
                <w:lang w:val="en-US"/>
              </w:rPr>
              <w:t>I</w:t>
            </w:r>
            <w:r w:rsidRPr="000D5966">
              <w:t>-</w:t>
            </w:r>
            <w:r>
              <w:rPr>
                <w:lang w:val="en-US"/>
              </w:rPr>
              <w:t>T</w:t>
            </w:r>
            <w:r w:rsidRPr="000D5966">
              <w:t xml:space="preserve">-13. </w:t>
            </w:r>
            <w:r w:rsidRPr="004B47DE">
              <w:t xml:space="preserve">При отсутствии воздуха КИП закрывается с целью прекращения подачи острого пара в рибойлер </w:t>
            </w:r>
            <w:r w:rsidRPr="004B47DE">
              <w:rPr>
                <w:lang w:val="en-US"/>
              </w:rPr>
              <w:t>I</w:t>
            </w:r>
            <w:r w:rsidRPr="004B47DE">
              <w:t>-Т-13</w:t>
            </w:r>
          </w:p>
        </w:tc>
      </w:tr>
      <w:tr w:rsidR="000D5966" w:rsidRPr="004B47DE" w:rsidTr="000D5966">
        <w:trPr>
          <w:trHeight w:val="828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10</w:t>
            </w:r>
          </w:p>
        </w:tc>
        <w:tc>
          <w:tcPr>
            <w:tcW w:w="1526" w:type="dxa"/>
            <w:shd w:val="clear" w:color="auto" w:fill="auto"/>
          </w:tcPr>
          <w:p w:rsidR="000D5966" w:rsidRPr="000D5966" w:rsidRDefault="000D5966" w:rsidP="00F2767E">
            <w:pPr>
              <w:jc w:val="center"/>
            </w:pPr>
            <w:r w:rsidRPr="004B47DE">
              <w:rPr>
                <w:lang w:val="en-US"/>
              </w:rPr>
              <w:t>NS</w:t>
            </w:r>
            <w:r w:rsidRPr="000D5966">
              <w:t>712</w:t>
            </w:r>
          </w:p>
        </w:tc>
        <w:tc>
          <w:tcPr>
            <w:tcW w:w="4252" w:type="dxa"/>
            <w:shd w:val="clear" w:color="auto" w:fill="auto"/>
          </w:tcPr>
          <w:p w:rsidR="000D5966" w:rsidRDefault="000D5966" w:rsidP="00F2767E">
            <w:pPr>
              <w:jc w:val="center"/>
            </w:pPr>
            <w:r w:rsidRPr="004B47DE">
              <w:t>Трубопровод подачи пара в рибойлер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-2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0D5966">
            <w:pPr>
              <w:jc w:val="center"/>
            </w:pPr>
            <w:r w:rsidRPr="004B47DE">
              <w:t xml:space="preserve">Клапан-отсекатель на линии пара в рибойлер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-2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F2767E">
            <w:r>
              <w:t xml:space="preserve">Обеспечивает дистанционное отсечение пара в </w:t>
            </w:r>
            <w:proofErr w:type="spellStart"/>
            <w:r>
              <w:t>рибойлер</w:t>
            </w:r>
            <w:proofErr w:type="spellEnd"/>
            <w:r>
              <w:t xml:space="preserve"> </w:t>
            </w:r>
            <w:r>
              <w:rPr>
                <w:lang w:val="en-US"/>
              </w:rPr>
              <w:t>II</w:t>
            </w:r>
            <w:r w:rsidRPr="000D5966">
              <w:t>-</w:t>
            </w:r>
            <w:r>
              <w:rPr>
                <w:lang w:val="en-US"/>
              </w:rPr>
              <w:t>T</w:t>
            </w:r>
            <w:r w:rsidRPr="000D5966">
              <w:t xml:space="preserve">-3. </w:t>
            </w:r>
            <w:r w:rsidRPr="004B47DE">
              <w:t xml:space="preserve">При отсутствии воздуха КИП не допускает повышения температуры в рибойлере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-2.</w:t>
            </w:r>
          </w:p>
        </w:tc>
      </w:tr>
      <w:tr w:rsidR="000D5966" w:rsidRPr="004B47DE" w:rsidTr="000D5966">
        <w:trPr>
          <w:trHeight w:val="828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11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6403C6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H</w:t>
            </w:r>
            <w:r w:rsidR="006403C6">
              <w:rPr>
                <w:lang w:val="en-US"/>
              </w:rPr>
              <w:t>S</w:t>
            </w:r>
            <w:r w:rsidRPr="004B47DE">
              <w:rPr>
                <w:lang w:val="en-US"/>
              </w:rPr>
              <w:t>714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Трубопровод сброса газа на факел </w:t>
            </w:r>
            <w:proofErr w:type="gramStart"/>
            <w:r w:rsidRPr="004B47DE">
              <w:t>с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t>Е-119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0D5966">
            <w:pPr>
              <w:jc w:val="center"/>
            </w:pPr>
            <w:r w:rsidRPr="004B47DE">
              <w:t>Клапан-отсекатель на трубопроводе сброса г</w:t>
            </w:r>
            <w:r w:rsidRPr="004B47DE">
              <w:t>а</w:t>
            </w:r>
            <w:r w:rsidRPr="004B47DE">
              <w:t>за на факел с Е-119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0D5966" w:rsidRDefault="000D5966" w:rsidP="000D5966">
            <w:r w:rsidRPr="004B47DE">
              <w:t>При отсутствии воздуха КИП закрывается с ц</w:t>
            </w:r>
            <w:r w:rsidRPr="004B47DE">
              <w:t>е</w:t>
            </w:r>
            <w:r w:rsidRPr="004B47DE">
              <w:t xml:space="preserve">лью предотвращения </w:t>
            </w:r>
            <w:r>
              <w:t>резкого сброса углевод</w:t>
            </w:r>
            <w:r>
              <w:t>о</w:t>
            </w:r>
            <w:r>
              <w:t>родных газов из емкости Е-119.</w:t>
            </w:r>
          </w:p>
        </w:tc>
      </w:tr>
      <w:tr w:rsidR="000D5966" w:rsidRPr="004B47DE" w:rsidTr="000D5966">
        <w:trPr>
          <w:trHeight w:val="1104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12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6403C6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H</w:t>
            </w:r>
            <w:r w:rsidR="006403C6">
              <w:rPr>
                <w:lang w:val="en-US"/>
              </w:rPr>
              <w:t>S</w:t>
            </w:r>
            <w:r w:rsidRPr="004B47DE">
              <w:rPr>
                <w:lang w:val="en-US"/>
              </w:rPr>
              <w:t>715</w:t>
            </w:r>
            <w:r w:rsidRPr="004B47DE">
              <w:t>*</w:t>
            </w:r>
          </w:p>
        </w:tc>
        <w:tc>
          <w:tcPr>
            <w:tcW w:w="4252" w:type="dxa"/>
            <w:shd w:val="clear" w:color="auto" w:fill="auto"/>
          </w:tcPr>
          <w:p w:rsidR="000D5966" w:rsidRDefault="000D5966" w:rsidP="00F2767E">
            <w:pPr>
              <w:jc w:val="center"/>
            </w:pPr>
            <w:r w:rsidRPr="004B47DE">
              <w:t>Трубопровод сырья в емкости парка</w:t>
            </w:r>
          </w:p>
          <w:p w:rsidR="000D5966" w:rsidRPr="004B47DE" w:rsidRDefault="000D5966" w:rsidP="00F2767E">
            <w:pPr>
              <w:jc w:val="center"/>
            </w:pPr>
            <w:r w:rsidRPr="004B47DE">
              <w:t>тит. 66 Е-118, Е-119, Е-120</w:t>
            </w:r>
          </w:p>
        </w:tc>
        <w:tc>
          <w:tcPr>
            <w:tcW w:w="2835" w:type="dxa"/>
            <w:shd w:val="clear" w:color="auto" w:fill="auto"/>
          </w:tcPr>
          <w:p w:rsidR="000D5966" w:rsidRDefault="000D5966" w:rsidP="000D5966">
            <w:pPr>
              <w:jc w:val="center"/>
            </w:pPr>
            <w:r w:rsidRPr="004B47DE">
              <w:t>Клапан-отсекатель на трубопроводе сырья в емкости парка тит. 66</w:t>
            </w:r>
          </w:p>
          <w:p w:rsidR="000D5966" w:rsidRPr="004B47DE" w:rsidRDefault="000D5966" w:rsidP="000D5966">
            <w:pPr>
              <w:jc w:val="center"/>
            </w:pPr>
            <w:r w:rsidRPr="004B47DE">
              <w:t>Е-118, Е-119, Е-120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0D5966">
            <w:r w:rsidRPr="004B47DE">
              <w:t>При отсутствии воздуха КИП закрывается с ц</w:t>
            </w:r>
            <w:r w:rsidRPr="004B47DE">
              <w:t>е</w:t>
            </w:r>
            <w:r w:rsidRPr="004B47DE">
              <w:t xml:space="preserve">лью </w:t>
            </w:r>
            <w:proofErr w:type="spellStart"/>
            <w:r>
              <w:t>недопусщения</w:t>
            </w:r>
            <w:proofErr w:type="spellEnd"/>
            <w:r>
              <w:t xml:space="preserve"> неконтролируемого роста</w:t>
            </w:r>
            <w:r w:rsidRPr="004B47DE">
              <w:t xml:space="preserve"> </w:t>
            </w:r>
            <w:r>
              <w:t xml:space="preserve">уровня и </w:t>
            </w:r>
            <w:r w:rsidRPr="004B47DE">
              <w:t>давления в емкостях.</w:t>
            </w:r>
          </w:p>
        </w:tc>
      </w:tr>
      <w:tr w:rsidR="000D5966" w:rsidRPr="004B47DE" w:rsidTr="000D5966">
        <w:trPr>
          <w:trHeight w:val="854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lastRenderedPageBreak/>
              <w:t>13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  <w:rPr>
                <w:lang w:val="en-US"/>
              </w:rPr>
            </w:pPr>
            <w:r w:rsidRPr="004B47DE">
              <w:rPr>
                <w:lang w:val="en-US"/>
              </w:rPr>
              <w:t>HSA716</w:t>
            </w:r>
            <w:r w:rsidRPr="004B47DE">
              <w:t>*</w:t>
            </w:r>
          </w:p>
        </w:tc>
        <w:tc>
          <w:tcPr>
            <w:tcW w:w="4252" w:type="dxa"/>
            <w:shd w:val="clear" w:color="auto" w:fill="auto"/>
          </w:tcPr>
          <w:p w:rsidR="000D5966" w:rsidRDefault="000D5966" w:rsidP="00F2767E">
            <w:pPr>
              <w:jc w:val="center"/>
            </w:pPr>
            <w:r w:rsidRPr="004B47DE">
              <w:t>Трубопровод подачи пара в рибойлер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-3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0D5966">
            <w:pPr>
              <w:jc w:val="center"/>
            </w:pPr>
            <w:r w:rsidRPr="004B47DE">
              <w:t xml:space="preserve">Клапан-отсекатель на линии пара в рибойлер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-3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НЗ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F2767E">
            <w:r>
              <w:t xml:space="preserve">Обеспечивает дистанционное отсечение пара в </w:t>
            </w:r>
            <w:proofErr w:type="spellStart"/>
            <w:r>
              <w:t>рибойлер</w:t>
            </w:r>
            <w:proofErr w:type="spellEnd"/>
            <w:r>
              <w:t xml:space="preserve"> </w:t>
            </w:r>
            <w:r>
              <w:rPr>
                <w:lang w:val="en-US"/>
              </w:rPr>
              <w:t>II</w:t>
            </w:r>
            <w:r w:rsidRPr="000D5966">
              <w:t>-</w:t>
            </w:r>
            <w:r>
              <w:rPr>
                <w:lang w:val="en-US"/>
              </w:rPr>
              <w:t>T</w:t>
            </w:r>
            <w:r w:rsidRPr="000D5966">
              <w:t xml:space="preserve">-3. </w:t>
            </w:r>
            <w:r w:rsidRPr="004B47DE">
              <w:t xml:space="preserve">При отсутствии воздуха КИП не допускает повышения температуры в рибойлере </w:t>
            </w:r>
            <w:r w:rsidRPr="004B47DE">
              <w:rPr>
                <w:lang w:val="en-US"/>
              </w:rPr>
              <w:t>II</w:t>
            </w:r>
            <w:r w:rsidRPr="004B47DE">
              <w:t>-</w:t>
            </w:r>
            <w:r w:rsidRPr="004B47DE">
              <w:rPr>
                <w:lang w:val="en-US"/>
              </w:rPr>
              <w:t>T</w:t>
            </w:r>
            <w:r w:rsidRPr="004B47DE">
              <w:t>-3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14</w:t>
            </w:r>
          </w:p>
        </w:tc>
        <w:tc>
          <w:tcPr>
            <w:tcW w:w="1526" w:type="dxa"/>
            <w:shd w:val="clear" w:color="auto" w:fill="auto"/>
          </w:tcPr>
          <w:p w:rsidR="000D5966" w:rsidRPr="000D5966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0D5966">
              <w:t>717</w:t>
            </w:r>
            <w:r w:rsidRPr="004B47DE">
              <w:t>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нормального бутана в топли</w:t>
            </w:r>
            <w:r w:rsidRPr="004B47DE">
              <w:t>в</w:t>
            </w:r>
            <w:r w:rsidRPr="004B47DE">
              <w:t>ное (бутановое) кольцо завода № 2335к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нормального бутана на печи установок завода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 xml:space="preserve">онное </w:t>
            </w:r>
            <w:r w:rsidRPr="004B47DE">
              <w:t>отсечение потока нормального бутана на печи установок завода.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15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UV71</w:t>
            </w:r>
            <w:r w:rsidRPr="004B47DE">
              <w:t>8*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подачи нормального бутана из топливного (бутанового) кольца зав</w:t>
            </w:r>
            <w:r w:rsidRPr="004B47DE">
              <w:t>о</w:t>
            </w:r>
            <w:r w:rsidRPr="004B47DE">
              <w:t>да № 2336к в емкости парка тит. 66 Е-108, Е-109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нормального бутана в емкости парка тит. 66</w:t>
            </w:r>
          </w:p>
          <w:p w:rsidR="000D5966" w:rsidRPr="004B47DE" w:rsidRDefault="000D5966" w:rsidP="00F2767E">
            <w:pPr>
              <w:jc w:val="center"/>
            </w:pPr>
            <w:r w:rsidRPr="004B47DE">
              <w:t>Е-108, Е-109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нормального бутана в емкости парка тит. 66 Е-108, Е-109.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16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UV71</w:t>
            </w:r>
            <w:r w:rsidRPr="004B47DE">
              <w:t>9*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пропана с выкида насосов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III</w:t>
            </w:r>
            <w:r w:rsidRPr="004B47DE">
              <w:t xml:space="preserve">-Н-3, </w:t>
            </w:r>
            <w:r w:rsidRPr="004B47DE">
              <w:rPr>
                <w:lang w:val="en-US"/>
              </w:rPr>
              <w:t>III</w:t>
            </w:r>
            <w:r w:rsidRPr="004B47DE">
              <w:t>-Н-4 на ГНС № 3387к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пропана на ГНС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пропана на ГНС.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17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20*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изобутана с выкида насоса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III</w:t>
            </w:r>
            <w:r w:rsidRPr="004B47DE">
              <w:t>-Н-5 на 25/7 № 3390к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изобутана на 25/7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изобутана на 25/7.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18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21*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подачи сырья с установок </w:t>
            </w:r>
            <w:proofErr w:type="gramStart"/>
            <w:r w:rsidRPr="004B47DE">
              <w:t>АВТ</w:t>
            </w:r>
            <w:proofErr w:type="gramEnd"/>
            <w:r w:rsidRPr="004B47DE">
              <w:t xml:space="preserve"> и риформингов в парк тит. 66 № 501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сырья в парк 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сырья в парк тит. 66.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br w:type="page"/>
              <w:t>19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722*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подачи сырья на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секцию из парка 66 № 1-1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подачи сырья на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секцию из парка 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сырья на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секцию</w:t>
            </w:r>
          </w:p>
        </w:tc>
      </w:tr>
      <w:tr w:rsidR="000D5966" w:rsidRPr="004B47DE" w:rsidTr="00F2767E">
        <w:trPr>
          <w:trHeight w:val="1104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20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723*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подачи нормального бутана на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 xml:space="preserve"> секцию из емкостей парка тит. 66</w:t>
            </w:r>
          </w:p>
          <w:p w:rsidR="000D5966" w:rsidRPr="004B47DE" w:rsidRDefault="000D5966" w:rsidP="00F2767E">
            <w:pPr>
              <w:jc w:val="center"/>
            </w:pPr>
            <w:r w:rsidRPr="004B47DE">
              <w:t>Е-108, Е-109 № 411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нормального бутана на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 xml:space="preserve"> секцию из парка 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нормального бутана на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секцию</w:t>
            </w:r>
          </w:p>
        </w:tc>
      </w:tr>
      <w:tr w:rsidR="000D5966" w:rsidRPr="004B47DE" w:rsidTr="00F2767E">
        <w:trPr>
          <w:trHeight w:val="605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lastRenderedPageBreak/>
              <w:t>21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724*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подачи сырья на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секцию из парка 66 № </w:t>
            </w:r>
            <w:r w:rsidRPr="004B47DE">
              <w:rPr>
                <w:lang w:val="en-US"/>
              </w:rPr>
              <w:t>II</w:t>
            </w:r>
            <w:r w:rsidRPr="004B47DE">
              <w:t>-1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подачи сырья на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секцию из парка 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сырья на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секцию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22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725*</w:t>
            </w:r>
          </w:p>
        </w:tc>
        <w:tc>
          <w:tcPr>
            <w:tcW w:w="4252" w:type="dxa"/>
            <w:shd w:val="clear" w:color="auto" w:fill="auto"/>
          </w:tcPr>
          <w:p w:rsidR="000D5966" w:rsidRDefault="000D5966" w:rsidP="00F2767E">
            <w:pPr>
              <w:jc w:val="center"/>
            </w:pPr>
            <w:r w:rsidRPr="004B47DE">
              <w:t xml:space="preserve">Линия вывода пропана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</w:t>
            </w:r>
          </w:p>
          <w:p w:rsidR="000D5966" w:rsidRPr="004B47DE" w:rsidRDefault="000D5966" w:rsidP="00F2767E">
            <w:pPr>
              <w:jc w:val="center"/>
            </w:pPr>
            <w:r w:rsidRPr="004B47DE">
              <w:t xml:space="preserve">№ </w:t>
            </w:r>
            <w:r w:rsidRPr="004B47DE">
              <w:rPr>
                <w:lang w:val="en-US"/>
              </w:rPr>
              <w:t>II</w:t>
            </w:r>
            <w:r w:rsidRPr="004B47DE">
              <w:t>-9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вывода пропана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пропана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23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726*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газового бензина </w:t>
            </w:r>
            <w:proofErr w:type="gramStart"/>
            <w:r w:rsidRPr="004B47DE">
              <w:t>с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</w:t>
            </w:r>
            <w:r w:rsidRPr="004B47DE">
              <w:t xml:space="preserve"> секции № 1-29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г</w:t>
            </w:r>
            <w:r w:rsidRPr="004B47DE">
              <w:t>а</w:t>
            </w:r>
            <w:r w:rsidRPr="004B47DE">
              <w:t xml:space="preserve">зового бензина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</w:t>
            </w:r>
            <w:r w:rsidRPr="004B47DE">
              <w:t>к</w:t>
            </w:r>
            <w:r w:rsidRPr="004B47DE">
              <w:t>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газового бензина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</w:t>
            </w:r>
            <w:r w:rsidRPr="004B47DE">
              <w:t>к</w:t>
            </w:r>
            <w:r w:rsidRPr="004B47DE">
              <w:t>ции.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24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727*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пропана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  <w:p w:rsidR="000D5966" w:rsidRPr="004B47DE" w:rsidRDefault="000D5966" w:rsidP="00F2767E">
            <w:pPr>
              <w:jc w:val="center"/>
            </w:pPr>
            <w:r w:rsidRPr="004B47DE">
              <w:t>№ 1-22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вывода пропана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5966" w:rsidRPr="004B47DE" w:rsidRDefault="000D5966" w:rsidP="00733447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пропана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25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728*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подачи пропана в емкости па</w:t>
            </w:r>
            <w:r w:rsidRPr="004B47DE">
              <w:t>р</w:t>
            </w:r>
            <w:r w:rsidRPr="004B47DE">
              <w:t>ка тит. 66 Е-124, Е-125 № 4660к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пропана в емкости парка</w:t>
            </w:r>
          </w:p>
          <w:p w:rsidR="000D5966" w:rsidRPr="004B47DE" w:rsidRDefault="000D5966" w:rsidP="00F2767E">
            <w:pPr>
              <w:jc w:val="center"/>
            </w:pPr>
            <w:r w:rsidRPr="004B47DE">
              <w:t>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пропана в Е-124, Е-125.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26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29*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подачи сырья из емкости </w:t>
            </w:r>
            <w:r w:rsidRPr="004B47DE">
              <w:rPr>
                <w:lang w:val="en-US"/>
              </w:rPr>
              <w:t>IV</w:t>
            </w:r>
            <w:r w:rsidRPr="004B47DE">
              <w:t xml:space="preserve">-Е-1А на прием насосов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softHyphen/>
              <w:t>Н-1,2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подачи сырья из емкости </w:t>
            </w:r>
            <w:r w:rsidRPr="004B47DE">
              <w:rPr>
                <w:lang w:val="en-US"/>
              </w:rPr>
              <w:t>IV</w:t>
            </w:r>
            <w:r w:rsidRPr="004B47DE">
              <w:t>-Е-1А на прием насосов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из емкости </w:t>
            </w:r>
            <w:r w:rsidRPr="004B47DE">
              <w:rPr>
                <w:lang w:val="en-US"/>
              </w:rPr>
              <w:t>IV</w:t>
            </w:r>
            <w:r w:rsidRPr="004B47DE">
              <w:t xml:space="preserve">-Е-1А на прием насосов </w:t>
            </w:r>
            <w:r w:rsidRPr="004B47DE">
              <w:rPr>
                <w:lang w:val="en-US"/>
              </w:rPr>
              <w:t>I</w:t>
            </w:r>
            <w:r w:rsidRPr="004B47DE">
              <w:t>-</w:t>
            </w:r>
            <w:r w:rsidRPr="004B47DE">
              <w:softHyphen/>
              <w:t>Н-1,2.</w:t>
            </w:r>
          </w:p>
        </w:tc>
      </w:tr>
      <w:tr w:rsidR="000D5966" w:rsidRPr="004B47DE" w:rsidTr="00F2767E">
        <w:trPr>
          <w:trHeight w:val="1127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27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30*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поддавливания емкостей парка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 № 130а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поддавливания емкостей парка 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</w:t>
            </w:r>
            <w:proofErr w:type="spellStart"/>
            <w:r w:rsidRPr="004B47DE">
              <w:t>поддавливания</w:t>
            </w:r>
            <w:proofErr w:type="spellEnd"/>
            <w:r w:rsidRPr="004B47DE">
              <w:t xml:space="preserve"> емкостей парка </w:t>
            </w:r>
            <w:proofErr w:type="spellStart"/>
            <w:r w:rsidRPr="004B47DE">
              <w:t>тит</w:t>
            </w:r>
            <w:proofErr w:type="spellEnd"/>
            <w:r w:rsidRPr="004B47DE">
              <w:t>. 66</w:t>
            </w:r>
          </w:p>
        </w:tc>
      </w:tr>
      <w:tr w:rsidR="000D5966" w:rsidRPr="004B47DE" w:rsidTr="0065786A">
        <w:trPr>
          <w:trHeight w:val="1133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28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731*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вывода кубового остатка к</w:t>
            </w:r>
            <w:r w:rsidRPr="004B47DE">
              <w:t>о</w:t>
            </w:r>
            <w:r w:rsidRPr="004B47DE">
              <w:t xml:space="preserve">лонны </w:t>
            </w:r>
            <w:r w:rsidRPr="004B47DE">
              <w:rPr>
                <w:lang w:val="en-US"/>
              </w:rPr>
              <w:t>IV</w:t>
            </w:r>
            <w:r w:rsidRPr="004B47DE">
              <w:t>-К-2А в парк тит. 66</w:t>
            </w:r>
          </w:p>
          <w:p w:rsidR="000D5966" w:rsidRPr="004B47DE" w:rsidRDefault="000D5966" w:rsidP="00F2767E">
            <w:pPr>
              <w:jc w:val="center"/>
            </w:pPr>
            <w:r w:rsidRPr="004B47DE">
              <w:t xml:space="preserve">№ </w:t>
            </w:r>
            <w:r w:rsidRPr="004B47DE">
              <w:rPr>
                <w:lang w:val="en-US"/>
              </w:rPr>
              <w:t>IV</w:t>
            </w:r>
            <w:r w:rsidRPr="004B47DE">
              <w:t>-200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к</w:t>
            </w:r>
            <w:r w:rsidRPr="004B47DE">
              <w:t>у</w:t>
            </w:r>
            <w:r w:rsidRPr="004B47DE">
              <w:t xml:space="preserve">бового остатка колонны </w:t>
            </w:r>
            <w:r w:rsidRPr="004B47DE">
              <w:rPr>
                <w:lang w:val="en-US"/>
              </w:rPr>
              <w:t>IV</w:t>
            </w:r>
            <w:r w:rsidRPr="004B47DE">
              <w:t>-К-2А в парк 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кубового остатка коло</w:t>
            </w:r>
            <w:r w:rsidRPr="004B47DE">
              <w:t>н</w:t>
            </w:r>
            <w:r w:rsidRPr="004B47DE">
              <w:t xml:space="preserve">ны </w:t>
            </w:r>
            <w:r w:rsidRPr="004B47DE">
              <w:rPr>
                <w:lang w:val="en-US"/>
              </w:rPr>
              <w:t>IV</w:t>
            </w:r>
            <w:r w:rsidRPr="004B47DE">
              <w:t>-К-2А в емкости парка тит. 66</w:t>
            </w:r>
          </w:p>
        </w:tc>
      </w:tr>
      <w:tr w:rsidR="000D5966" w:rsidRPr="004B47DE" w:rsidTr="00F2767E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29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732*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непредельного сырья в </w:t>
            </w:r>
            <w:r w:rsidRPr="004B47DE">
              <w:rPr>
                <w:lang w:val="en-US"/>
              </w:rPr>
              <w:t>II</w:t>
            </w:r>
            <w:r w:rsidRPr="004B47DE">
              <w:t xml:space="preserve">-К-4 с </w:t>
            </w:r>
            <w:r w:rsidRPr="004B47DE">
              <w:lastRenderedPageBreak/>
              <w:t>1А-1М №120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lastRenderedPageBreak/>
              <w:t>Прекращение подачи н</w:t>
            </w:r>
            <w:r w:rsidRPr="004B47DE">
              <w:t>е</w:t>
            </w:r>
            <w:r w:rsidRPr="004B47DE">
              <w:lastRenderedPageBreak/>
              <w:t xml:space="preserve">предельного сырья </w:t>
            </w:r>
            <w:proofErr w:type="gramStart"/>
            <w:r w:rsidRPr="004B47DE">
              <w:t>с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t>1А-1М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lastRenderedPageBreak/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lastRenderedPageBreak/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непредельного сырья в </w:t>
            </w:r>
            <w:r w:rsidR="00786C7E">
              <w:t xml:space="preserve">  </w:t>
            </w:r>
            <w:r w:rsidRPr="004B47DE">
              <w:rPr>
                <w:lang w:val="en-US"/>
              </w:rPr>
              <w:t>II</w:t>
            </w:r>
            <w:r w:rsidRPr="004B47DE">
              <w:t>-К-4</w:t>
            </w:r>
          </w:p>
        </w:tc>
      </w:tr>
      <w:tr w:rsidR="000D5966" w:rsidRPr="004B47DE" w:rsidTr="00786C7E">
        <w:trPr>
          <w:trHeight w:val="1250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lastRenderedPageBreak/>
              <w:t>30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733*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непредельного сырья из</w:t>
            </w:r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>-К-4 в емкости Е-115, Е-116 № 133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н</w:t>
            </w:r>
            <w:r w:rsidRPr="004B47DE">
              <w:t>е</w:t>
            </w:r>
            <w:r w:rsidRPr="004B47DE">
              <w:t xml:space="preserve">предельного сырья </w:t>
            </w:r>
            <w:proofErr w:type="gramStart"/>
            <w:r w:rsidRPr="004B47DE">
              <w:t>в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t>Е-115, Е-116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непредельного сырья в </w:t>
            </w:r>
            <w:r w:rsidR="00786C7E">
              <w:t xml:space="preserve">  </w:t>
            </w:r>
            <w:r w:rsidRPr="004B47DE">
              <w:t>Е-115,116</w:t>
            </w:r>
            <w:r w:rsidR="001F312C">
              <w:t xml:space="preserve"> установки по производству МТБЭ</w:t>
            </w:r>
          </w:p>
        </w:tc>
      </w:tr>
      <w:tr w:rsidR="000D5966" w:rsidRPr="004B47DE" w:rsidTr="00786C7E">
        <w:trPr>
          <w:trHeight w:val="985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31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734*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сухого газа с </w:t>
            </w:r>
            <w:r w:rsidRPr="004B47DE">
              <w:rPr>
                <w:lang w:val="en-US"/>
              </w:rPr>
              <w:t>IV</w:t>
            </w:r>
            <w:r w:rsidRPr="004B47DE">
              <w:t xml:space="preserve"> секции № 130(</w:t>
            </w:r>
            <w:r w:rsidRPr="004B47DE">
              <w:rPr>
                <w:lang w:val="en-US"/>
              </w:rPr>
              <w:t>IV</w:t>
            </w:r>
            <w:r w:rsidRPr="004B47DE">
              <w:t>)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с</w:t>
            </w:r>
            <w:r w:rsidRPr="004B47DE">
              <w:t>у</w:t>
            </w:r>
            <w:r w:rsidRPr="004B47DE">
              <w:t xml:space="preserve">хого газа с </w:t>
            </w:r>
            <w:r w:rsidRPr="004B47DE">
              <w:rPr>
                <w:lang w:val="en-US"/>
              </w:rPr>
              <w:t>IV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сухого газа с </w:t>
            </w:r>
            <w:r w:rsidRPr="004B47DE">
              <w:rPr>
                <w:lang w:val="en-US"/>
              </w:rPr>
              <w:t>IV</w:t>
            </w:r>
            <w:r w:rsidRPr="004B47DE">
              <w:t xml:space="preserve"> секции</w:t>
            </w:r>
          </w:p>
        </w:tc>
      </w:tr>
      <w:tr w:rsidR="000D5966" w:rsidRPr="004B47DE" w:rsidTr="00786C7E">
        <w:trPr>
          <w:trHeight w:val="1112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32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735*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пропана марки «А» </w:t>
            </w:r>
            <w:proofErr w:type="gramStart"/>
            <w:r w:rsidRPr="004B47DE">
              <w:t>с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IV</w:t>
            </w:r>
            <w:r w:rsidRPr="004B47DE">
              <w:t xml:space="preserve"> секции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пропана марки «А»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пропана марки «А» с </w:t>
            </w:r>
            <w:r w:rsidRPr="004B47DE">
              <w:rPr>
                <w:lang w:val="en-US"/>
              </w:rPr>
              <w:t>IV</w:t>
            </w:r>
            <w:r w:rsidRPr="004B47DE">
              <w:t xml:space="preserve"> секции</w:t>
            </w:r>
          </w:p>
        </w:tc>
      </w:tr>
      <w:tr w:rsidR="000D5966" w:rsidRPr="004B47DE" w:rsidTr="001F312C">
        <w:trPr>
          <w:trHeight w:val="1104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33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736*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поддавливания емкостей парка с </w:t>
            </w:r>
            <w:r w:rsidRPr="004B47DE">
              <w:rPr>
                <w:lang w:val="en-US"/>
              </w:rPr>
              <w:t>IV</w:t>
            </w:r>
            <w:r w:rsidRPr="004B47DE">
              <w:t xml:space="preserve"> секции № 130а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поддавливания емкостей парка тит. 66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</w:t>
            </w:r>
            <w:proofErr w:type="spellStart"/>
            <w:r w:rsidRPr="004B47DE">
              <w:t>поддавливания</w:t>
            </w:r>
            <w:proofErr w:type="spellEnd"/>
            <w:r w:rsidRPr="004B47DE">
              <w:t xml:space="preserve"> емкостей парка </w:t>
            </w:r>
            <w:proofErr w:type="spellStart"/>
            <w:r w:rsidRPr="004B47DE">
              <w:t>тит</w:t>
            </w:r>
            <w:proofErr w:type="spellEnd"/>
            <w:r w:rsidRPr="004B47DE">
              <w:t>. 66</w:t>
            </w:r>
          </w:p>
        </w:tc>
      </w:tr>
      <w:tr w:rsidR="000D5966" w:rsidRPr="004B47DE" w:rsidTr="00786C7E">
        <w:trPr>
          <w:trHeight w:val="1002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34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737*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сухого газа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  <w:p w:rsidR="000D5966" w:rsidRPr="004B47DE" w:rsidRDefault="000D5966" w:rsidP="00F2767E">
            <w:pPr>
              <w:jc w:val="center"/>
            </w:pPr>
            <w:r w:rsidRPr="004B47DE">
              <w:t>№ 130б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с</w:t>
            </w:r>
            <w:r w:rsidRPr="004B47DE">
              <w:t>у</w:t>
            </w:r>
            <w:r w:rsidRPr="004B47DE">
              <w:t xml:space="preserve">хого газа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1F312C" w:rsidP="001F312C">
            <w:pPr>
              <w:jc w:val="center"/>
            </w:pPr>
            <w:r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сухого газа с </w:t>
            </w:r>
            <w:r w:rsidRPr="004B47DE">
              <w:rPr>
                <w:lang w:val="en-US"/>
              </w:rPr>
              <w:t>I</w:t>
            </w:r>
            <w:r w:rsidR="001F312C">
              <w:t xml:space="preserve"> секции</w:t>
            </w:r>
          </w:p>
        </w:tc>
      </w:tr>
      <w:tr w:rsidR="000D5966" w:rsidRPr="004B47DE" w:rsidTr="001F312C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35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38*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вывода нормального бутана</w:t>
            </w:r>
          </w:p>
          <w:p w:rsidR="000D5966" w:rsidRPr="004B47DE" w:rsidRDefault="000D5966" w:rsidP="00F2767E">
            <w:pPr>
              <w:jc w:val="center"/>
            </w:pPr>
            <w:r w:rsidRPr="004B47DE">
              <w:t xml:space="preserve">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 № 1-49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вывода нормального бутана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нормального бутана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</w:tc>
      </w:tr>
      <w:tr w:rsidR="000D5966" w:rsidRPr="004B47DE" w:rsidTr="00786C7E">
        <w:trPr>
          <w:trHeight w:val="936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lastRenderedPageBreak/>
              <w:t>36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39*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изобутана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  <w:p w:rsidR="000D5966" w:rsidRPr="004B47DE" w:rsidRDefault="000D5966" w:rsidP="00F2767E">
            <w:pPr>
              <w:jc w:val="center"/>
            </w:pPr>
            <w:r w:rsidRPr="004B47DE">
              <w:t>№ 175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вывода изобутана с </w:t>
            </w:r>
            <w:r w:rsidRPr="004B47DE">
              <w:rPr>
                <w:lang w:val="en-US"/>
              </w:rPr>
              <w:t>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изобутана с </w:t>
            </w:r>
            <w:r w:rsidR="001F312C">
              <w:t xml:space="preserve">  </w:t>
            </w:r>
            <w:r w:rsidRPr="004B47DE">
              <w:rPr>
                <w:lang w:val="en-US"/>
              </w:rPr>
              <w:t>I</w:t>
            </w:r>
            <w:r>
              <w:t xml:space="preserve"> секции</w:t>
            </w:r>
          </w:p>
        </w:tc>
      </w:tr>
      <w:tr w:rsidR="000D5966" w:rsidRPr="004B47DE" w:rsidTr="00786C7E">
        <w:trPr>
          <w:trHeight w:val="993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37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40*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подачи пропана из Е-124,125 на прием насосов Н-124,124р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пропана из Е-124,125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пропана с </w:t>
            </w:r>
            <w:r w:rsidR="001F312C">
              <w:t xml:space="preserve">    </w:t>
            </w:r>
            <w:r w:rsidRPr="004B47DE">
              <w:t>Е-124,125</w:t>
            </w:r>
          </w:p>
        </w:tc>
      </w:tr>
      <w:tr w:rsidR="000D5966" w:rsidRPr="004B47DE" w:rsidTr="00786C7E">
        <w:trPr>
          <w:trHeight w:val="1262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38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41*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суммы бутанов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  № </w:t>
            </w:r>
            <w:r w:rsidRPr="004B47DE">
              <w:rPr>
                <w:lang w:val="en-US"/>
              </w:rPr>
              <w:t>II</w:t>
            </w:r>
            <w:r w:rsidRPr="004B47DE">
              <w:t>-18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вывода суммы бутанов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</w:t>
            </w:r>
            <w:r w:rsidRPr="004B47DE">
              <w:t>к</w:t>
            </w:r>
            <w:r w:rsidRPr="004B47DE">
              <w:t>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суммы бутанов с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</w:t>
            </w:r>
            <w:r w:rsidRPr="004B47DE">
              <w:t>к</w:t>
            </w:r>
            <w:r w:rsidRPr="004B47DE">
              <w:t>ции</w:t>
            </w:r>
          </w:p>
        </w:tc>
      </w:tr>
      <w:tr w:rsidR="000D5966" w:rsidRPr="004B47DE" w:rsidTr="00786C7E">
        <w:trPr>
          <w:trHeight w:val="1266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39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42*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подачи нормального бутана в бутановое кольцо № 2335к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подачи нормального бутана в бутановое кольцо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нормального бутана из бутанового кольца.</w:t>
            </w:r>
          </w:p>
        </w:tc>
      </w:tr>
      <w:tr w:rsidR="000D5966" w:rsidRPr="004B47DE" w:rsidTr="001F312C">
        <w:trPr>
          <w:trHeight w:val="795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40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43*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газового бензина </w:t>
            </w:r>
            <w:proofErr w:type="gramStart"/>
            <w:r w:rsidRPr="004B47DE">
              <w:t>со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 xml:space="preserve"> секции № </w:t>
            </w:r>
            <w:r w:rsidRPr="004B47DE">
              <w:rPr>
                <w:lang w:val="en-US"/>
              </w:rPr>
              <w:t>II</w:t>
            </w:r>
            <w:r w:rsidRPr="004B47DE">
              <w:t>-29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г</w:t>
            </w:r>
            <w:r w:rsidRPr="004B47DE">
              <w:t>а</w:t>
            </w:r>
            <w:r w:rsidRPr="004B47DE">
              <w:t xml:space="preserve">зового бензина </w:t>
            </w:r>
            <w:proofErr w:type="gramStart"/>
            <w:r w:rsidRPr="004B47DE">
              <w:t>со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газового бензина с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</w:t>
            </w:r>
            <w:r w:rsidRPr="004B47DE">
              <w:t>к</w:t>
            </w:r>
            <w:r w:rsidRPr="004B47DE">
              <w:t>ции.</w:t>
            </w:r>
          </w:p>
        </w:tc>
      </w:tr>
      <w:tr w:rsidR="000D5966" w:rsidRPr="004B47DE" w:rsidTr="00786C7E">
        <w:trPr>
          <w:trHeight w:val="1001"/>
        </w:trPr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41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44*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сухого газа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 № 123(б)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Прекращение вывода с</w:t>
            </w:r>
            <w:r w:rsidRPr="004B47DE">
              <w:t>у</w:t>
            </w:r>
            <w:r w:rsidRPr="004B47DE">
              <w:t xml:space="preserve">хого газа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сухого газа с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секции.</w:t>
            </w:r>
          </w:p>
        </w:tc>
      </w:tr>
      <w:tr w:rsidR="000D5966" w:rsidRPr="004B47DE" w:rsidTr="001F312C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42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UV7</w:t>
            </w:r>
            <w:r w:rsidRPr="004B47DE">
              <w:t>45*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Линия подачи поддавливания емк</w:t>
            </w:r>
            <w:r w:rsidRPr="004B47DE">
              <w:t>о</w:t>
            </w:r>
            <w:r w:rsidRPr="004B47DE">
              <w:t xml:space="preserve">стей парка тит. 66 со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секции № 130а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Прекращение подачи поддавливания </w:t>
            </w:r>
            <w:proofErr w:type="gramStart"/>
            <w:r w:rsidRPr="004B47DE">
              <w:t>со</w:t>
            </w:r>
            <w:proofErr w:type="gramEnd"/>
          </w:p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II</w:t>
            </w:r>
            <w:r w:rsidRPr="004B47DE">
              <w:t xml:space="preserve"> секции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 xml:space="preserve">отсечение потока </w:t>
            </w:r>
            <w:proofErr w:type="spellStart"/>
            <w:r w:rsidRPr="004B47DE">
              <w:t>поддавливания</w:t>
            </w:r>
            <w:proofErr w:type="spellEnd"/>
            <w:r w:rsidRPr="004B47DE">
              <w:t xml:space="preserve"> с </w:t>
            </w:r>
            <w:r w:rsidRPr="004B47DE">
              <w:rPr>
                <w:lang w:val="en-US"/>
              </w:rPr>
              <w:t>II</w:t>
            </w:r>
            <w:r w:rsidRPr="004B47DE">
              <w:t xml:space="preserve"> се</w:t>
            </w:r>
            <w:r w:rsidRPr="004B47DE">
              <w:t>к</w:t>
            </w:r>
            <w:r w:rsidRPr="004B47DE">
              <w:t>ции.</w:t>
            </w:r>
          </w:p>
        </w:tc>
      </w:tr>
      <w:tr w:rsidR="000D5966" w:rsidRPr="004B47DE" w:rsidTr="001F312C">
        <w:tc>
          <w:tcPr>
            <w:tcW w:w="709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>43</w:t>
            </w:r>
          </w:p>
        </w:tc>
        <w:tc>
          <w:tcPr>
            <w:tcW w:w="1526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rPr>
                <w:lang w:val="en-US"/>
              </w:rPr>
              <w:t>UV</w:t>
            </w:r>
            <w:r w:rsidRPr="004B47DE">
              <w:t>746*</w:t>
            </w:r>
          </w:p>
        </w:tc>
        <w:tc>
          <w:tcPr>
            <w:tcW w:w="4252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t xml:space="preserve">Линия вывода сероводорода с блока </w:t>
            </w:r>
            <w:r w:rsidRPr="004B47DE">
              <w:lastRenderedPageBreak/>
              <w:t>регенерации МЭА № 81</w:t>
            </w:r>
          </w:p>
        </w:tc>
        <w:tc>
          <w:tcPr>
            <w:tcW w:w="2835" w:type="dxa"/>
            <w:shd w:val="clear" w:color="auto" w:fill="auto"/>
          </w:tcPr>
          <w:p w:rsidR="000D5966" w:rsidRPr="004B47DE" w:rsidRDefault="000D5966" w:rsidP="00F2767E">
            <w:pPr>
              <w:jc w:val="center"/>
            </w:pPr>
            <w:r w:rsidRPr="004B47DE">
              <w:lastRenderedPageBreak/>
              <w:t>Прекращение вывода с</w:t>
            </w:r>
            <w:r w:rsidRPr="004B47DE">
              <w:t>е</w:t>
            </w:r>
            <w:r w:rsidRPr="004B47DE">
              <w:lastRenderedPageBreak/>
              <w:t>роводорода с блока рег</w:t>
            </w:r>
            <w:r w:rsidRPr="004B47DE">
              <w:t>е</w:t>
            </w:r>
            <w:r w:rsidRPr="004B47DE">
              <w:t>нерации МЭА</w:t>
            </w:r>
          </w:p>
        </w:tc>
        <w:tc>
          <w:tcPr>
            <w:tcW w:w="1275" w:type="dxa"/>
            <w:shd w:val="clear" w:color="auto" w:fill="auto"/>
          </w:tcPr>
          <w:p w:rsidR="000D5966" w:rsidRPr="004B47DE" w:rsidRDefault="000D5966" w:rsidP="001F312C">
            <w:pPr>
              <w:jc w:val="center"/>
            </w:pPr>
            <w:r w:rsidRPr="004B47DE">
              <w:lastRenderedPageBreak/>
              <w:t>-</w:t>
            </w:r>
          </w:p>
        </w:tc>
        <w:tc>
          <w:tcPr>
            <w:tcW w:w="5387" w:type="dxa"/>
            <w:shd w:val="clear" w:color="auto" w:fill="auto"/>
          </w:tcPr>
          <w:p w:rsidR="000D5966" w:rsidRPr="004B47DE" w:rsidRDefault="000D5966" w:rsidP="00786C7E">
            <w:r w:rsidRPr="004B47DE">
              <w:t>Быстродействующая запорная арматура с диста</w:t>
            </w:r>
            <w:r w:rsidRPr="004B47DE">
              <w:t>н</w:t>
            </w:r>
            <w:r w:rsidRPr="004B47DE">
              <w:lastRenderedPageBreak/>
              <w:t xml:space="preserve">ционным управлением. Обеспечивает </w:t>
            </w:r>
            <w:r w:rsidR="001F312C">
              <w:t>дистанц</w:t>
            </w:r>
            <w:r w:rsidR="001F312C">
              <w:t>и</w:t>
            </w:r>
            <w:r w:rsidR="001F312C">
              <w:t>онное</w:t>
            </w:r>
            <w:r w:rsidR="001F312C" w:rsidRPr="004B47DE">
              <w:t xml:space="preserve"> </w:t>
            </w:r>
            <w:r w:rsidRPr="004B47DE">
              <w:t>отсечение потока сероводорода с блока р</w:t>
            </w:r>
            <w:r w:rsidRPr="004B47DE">
              <w:t>е</w:t>
            </w:r>
            <w:r w:rsidRPr="004B47DE">
              <w:t>генерации МЭА</w:t>
            </w:r>
          </w:p>
        </w:tc>
      </w:tr>
      <w:tr w:rsidR="00786C7E" w:rsidRPr="004B47DE" w:rsidTr="001F312C">
        <w:tc>
          <w:tcPr>
            <w:tcW w:w="709" w:type="dxa"/>
            <w:shd w:val="clear" w:color="auto" w:fill="auto"/>
          </w:tcPr>
          <w:p w:rsidR="00786C7E" w:rsidRPr="004B47DE" w:rsidRDefault="00786C7E" w:rsidP="00F2767E">
            <w:pPr>
              <w:jc w:val="center"/>
            </w:pPr>
            <w:r>
              <w:lastRenderedPageBreak/>
              <w:t>44</w:t>
            </w:r>
          </w:p>
        </w:tc>
        <w:tc>
          <w:tcPr>
            <w:tcW w:w="1526" w:type="dxa"/>
            <w:shd w:val="clear" w:color="auto" w:fill="auto"/>
          </w:tcPr>
          <w:p w:rsidR="00786C7E" w:rsidRPr="00786C7E" w:rsidRDefault="00786C7E" w:rsidP="00B239E2">
            <w:pPr>
              <w:jc w:val="center"/>
            </w:pPr>
            <w:r>
              <w:rPr>
                <w:lang w:val="en-US"/>
              </w:rPr>
              <w:t>UV747</w:t>
            </w:r>
          </w:p>
        </w:tc>
        <w:tc>
          <w:tcPr>
            <w:tcW w:w="4252" w:type="dxa"/>
            <w:shd w:val="clear" w:color="auto" w:fill="auto"/>
          </w:tcPr>
          <w:p w:rsidR="00786C7E" w:rsidRPr="00786C7E" w:rsidRDefault="00786C7E" w:rsidP="00F2767E">
            <w:pPr>
              <w:jc w:val="center"/>
            </w:pPr>
            <w:r>
              <w:t>Линия н-бутана с ГФУ в линию бенз</w:t>
            </w:r>
            <w:r>
              <w:t>и</w:t>
            </w:r>
            <w:r>
              <w:t>на с установки гидроочистки бензина (УГОБ)</w:t>
            </w:r>
          </w:p>
        </w:tc>
        <w:tc>
          <w:tcPr>
            <w:tcW w:w="2835" w:type="dxa"/>
            <w:shd w:val="clear" w:color="auto" w:fill="auto"/>
          </w:tcPr>
          <w:p w:rsidR="00786C7E" w:rsidRPr="004B47DE" w:rsidRDefault="00786C7E" w:rsidP="00F2767E">
            <w:pPr>
              <w:jc w:val="center"/>
            </w:pPr>
            <w:r>
              <w:t>Прекращение вывода н-бутана в линию бензина с УГОБ</w:t>
            </w:r>
          </w:p>
        </w:tc>
        <w:tc>
          <w:tcPr>
            <w:tcW w:w="1275" w:type="dxa"/>
            <w:shd w:val="clear" w:color="auto" w:fill="auto"/>
          </w:tcPr>
          <w:p w:rsidR="00786C7E" w:rsidRPr="004B47DE" w:rsidRDefault="00786C7E" w:rsidP="001F312C">
            <w:pPr>
              <w:jc w:val="center"/>
            </w:pPr>
            <w:r>
              <w:t>-</w:t>
            </w:r>
          </w:p>
        </w:tc>
        <w:tc>
          <w:tcPr>
            <w:tcW w:w="5387" w:type="dxa"/>
            <w:shd w:val="clear" w:color="auto" w:fill="auto"/>
          </w:tcPr>
          <w:p w:rsidR="00786C7E" w:rsidRPr="004B47DE" w:rsidRDefault="00786C7E" w:rsidP="00F2767E">
            <w:r>
              <w:t>Быстродействующая запорная арматура с диста</w:t>
            </w:r>
            <w:r>
              <w:t>н</w:t>
            </w:r>
            <w:r>
              <w:t>ционным управлением. Обеспечивает дистанц</w:t>
            </w:r>
            <w:r>
              <w:t>и</w:t>
            </w:r>
            <w:r>
              <w:t>онное отсечение потока н-бутана в линию бенз</w:t>
            </w:r>
            <w:r>
              <w:t>и</w:t>
            </w:r>
            <w:r>
              <w:t>на с УГОБ</w:t>
            </w:r>
          </w:p>
        </w:tc>
      </w:tr>
    </w:tbl>
    <w:p w:rsidR="008A20A1" w:rsidRPr="00F2767E" w:rsidRDefault="008A20A1" w:rsidP="008A20A1">
      <w:pPr>
        <w:spacing w:after="120"/>
      </w:pPr>
      <w:r w:rsidRPr="00F2767E">
        <w:t>* - средства автоматики, используемые по ПЛА</w:t>
      </w:r>
    </w:p>
    <w:p w:rsidR="00996A38" w:rsidRPr="00996A38" w:rsidRDefault="008A20A1" w:rsidP="00996A38">
      <w:pPr>
        <w:jc w:val="center"/>
        <w:rPr>
          <w:b/>
        </w:rPr>
      </w:pPr>
      <w:r>
        <w:br w:type="page"/>
      </w:r>
    </w:p>
    <w:p w:rsidR="00733447" w:rsidRPr="00996A38" w:rsidRDefault="00733447" w:rsidP="00733447">
      <w:pPr>
        <w:jc w:val="center"/>
      </w:pPr>
      <w:r w:rsidRPr="00996A38">
        <w:lastRenderedPageBreak/>
        <w:t>Краткая характеристика предохранительных клапанов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012"/>
        <w:gridCol w:w="2792"/>
        <w:gridCol w:w="2980"/>
        <w:gridCol w:w="3016"/>
        <w:gridCol w:w="3509"/>
      </w:tblGrid>
      <w:tr w:rsidR="00733447" w:rsidRPr="008D1BBC" w:rsidTr="00C26C8A">
        <w:trPr>
          <w:trHeight w:val="131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№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п/п</w:t>
            </w:r>
          </w:p>
        </w:tc>
        <w:tc>
          <w:tcPr>
            <w:tcW w:w="30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Место установки клапана (индекс защищаемого а</w:t>
            </w:r>
            <w:r w:rsidRPr="008D1BBC">
              <w:t>п</w:t>
            </w:r>
            <w:r w:rsidRPr="008D1BBC">
              <w:t>парата)</w:t>
            </w:r>
          </w:p>
        </w:tc>
        <w:tc>
          <w:tcPr>
            <w:tcW w:w="2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Расчетное давление з</w:t>
            </w:r>
            <w:r w:rsidRPr="008D1BBC">
              <w:t>а</w:t>
            </w:r>
            <w:r w:rsidRPr="008D1BBC">
              <w:t>щищаемого аппарата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(трубопровода),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кгс/см</w:t>
            </w:r>
            <w:proofErr w:type="gramStart"/>
            <w:r w:rsidRPr="008D1BB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Оперативное (технолог</w:t>
            </w:r>
            <w:r w:rsidRPr="008D1BBC">
              <w:t>и</w:t>
            </w:r>
            <w:r w:rsidRPr="008D1BBC">
              <w:t>ческое) давление в апп</w:t>
            </w:r>
            <w:r w:rsidRPr="008D1BBC">
              <w:t>а</w:t>
            </w:r>
            <w:r w:rsidRPr="008D1BBC">
              <w:t>рате (трубопроводе),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кгс/см</w:t>
            </w:r>
            <w:proofErr w:type="gramStart"/>
            <w:r w:rsidRPr="008D1BB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Установочное давление предохранительного кл</w:t>
            </w:r>
            <w:r w:rsidRPr="008D1BBC">
              <w:t>а</w:t>
            </w:r>
            <w:r w:rsidRPr="008D1BBC">
              <w:t>пана, кгс/см</w:t>
            </w:r>
            <w:proofErr w:type="gramStart"/>
            <w:r w:rsidRPr="008D1BB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Направление сброса предохр</w:t>
            </w:r>
            <w:r w:rsidRPr="008D1BBC">
              <w:t>а</w:t>
            </w:r>
            <w:r w:rsidRPr="008D1BBC">
              <w:t>нительного клапана</w:t>
            </w:r>
          </w:p>
        </w:tc>
      </w:tr>
      <w:tr w:rsidR="00733447" w:rsidRPr="00DC0295" w:rsidTr="00C26C8A">
        <w:trPr>
          <w:trHeight w:val="189"/>
        </w:trPr>
        <w:tc>
          <w:tcPr>
            <w:tcW w:w="159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7" w:rsidRPr="00996A38" w:rsidRDefault="00733447" w:rsidP="00733447">
            <w:pPr>
              <w:spacing w:before="60" w:after="60"/>
              <w:jc w:val="center"/>
            </w:pPr>
            <w:r w:rsidRPr="00996A38">
              <w:rPr>
                <w:lang w:val="en-US"/>
              </w:rPr>
              <w:t>I</w:t>
            </w:r>
            <w:r w:rsidRPr="00996A38">
              <w:t xml:space="preserve"> секция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-Т-2 (</w:t>
            </w:r>
            <w:r w:rsidRPr="008D1BBC">
              <w:rPr>
                <w:lang w:val="en-US"/>
              </w:rPr>
              <w:t>I</w:t>
            </w:r>
            <w:r w:rsidRPr="008D1BBC">
              <w:t>-К-1)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22,0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-Т-2 (</w:t>
            </w:r>
            <w:r w:rsidRPr="008D1BBC">
              <w:rPr>
                <w:lang w:val="en-US"/>
              </w:rPr>
              <w:t>I</w:t>
            </w:r>
            <w:r w:rsidRPr="008D1BBC">
              <w:t>-К-1)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22,0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  <w:rPr>
                <w:bCs/>
              </w:rPr>
            </w:pPr>
            <w:r w:rsidRPr="008D1BBC">
              <w:rPr>
                <w:bCs/>
              </w:rPr>
              <w:t>На факел</w:t>
            </w:r>
            <w:r w:rsidRPr="008D1BBC">
              <w:t xml:space="preserve">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-К-4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26,5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21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Е-14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-К-4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26,5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21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Е-14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8,4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8,4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-К-2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-К-2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-К-3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8,4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-К-3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8,4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-Е-18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8,4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334EAB">
            <w:pPr>
              <w:spacing w:before="60" w:after="60"/>
              <w:jc w:val="center"/>
            </w:pPr>
            <w:r w:rsidRPr="008D1BBC">
              <w:t>7,</w:t>
            </w:r>
            <w:r w:rsidR="00334EAB">
              <w:t>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</w:tbl>
    <w:p w:rsidR="00733447" w:rsidRPr="008D1BBC" w:rsidRDefault="00733447" w:rsidP="00733447">
      <w:pPr>
        <w:rPr>
          <w:sz w:val="20"/>
        </w:rPr>
      </w:pPr>
    </w:p>
    <w:p w:rsidR="00733447" w:rsidRPr="00996A38" w:rsidRDefault="00733447" w:rsidP="00733447">
      <w:pPr>
        <w:rPr>
          <w:sz w:val="2"/>
        </w:rPr>
      </w:pPr>
      <w:r w:rsidRPr="008D1BBC">
        <w:br w:type="page"/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012"/>
        <w:gridCol w:w="2792"/>
        <w:gridCol w:w="2980"/>
        <w:gridCol w:w="3016"/>
        <w:gridCol w:w="3509"/>
      </w:tblGrid>
      <w:tr w:rsidR="00733447" w:rsidRPr="008D1BBC" w:rsidTr="00C26C8A">
        <w:trPr>
          <w:trHeight w:val="130"/>
          <w:tblHeader/>
        </w:trPr>
        <w:tc>
          <w:tcPr>
            <w:tcW w:w="1598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733447" w:rsidRPr="008D1BBC" w:rsidRDefault="00733447" w:rsidP="00C26C8A">
            <w:pPr>
              <w:jc w:val="right"/>
            </w:pPr>
          </w:p>
        </w:tc>
      </w:tr>
      <w:tr w:rsidR="00733447" w:rsidRPr="008D1BBC" w:rsidTr="00C26C8A">
        <w:trPr>
          <w:trHeight w:val="1316"/>
          <w:tblHeader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№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п/п</w:t>
            </w: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Место установки клапана (индекс защищаемого а</w:t>
            </w:r>
            <w:r w:rsidRPr="008D1BBC">
              <w:t>п</w:t>
            </w:r>
            <w:r w:rsidRPr="008D1BBC">
              <w:t>парата)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Расчетное давление з</w:t>
            </w:r>
            <w:r w:rsidRPr="008D1BBC">
              <w:t>а</w:t>
            </w:r>
            <w:r w:rsidRPr="008D1BBC">
              <w:t>щищаемого аппарата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(трубопровода),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кгс/см</w:t>
            </w:r>
            <w:proofErr w:type="gramStart"/>
            <w:r w:rsidRPr="008D1BB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Оперативное (технолог</w:t>
            </w:r>
            <w:r w:rsidRPr="008D1BBC">
              <w:t>и</w:t>
            </w:r>
            <w:r w:rsidRPr="008D1BBC">
              <w:t>ческое) давление в апп</w:t>
            </w:r>
            <w:r w:rsidRPr="008D1BBC">
              <w:t>а</w:t>
            </w:r>
            <w:r w:rsidRPr="008D1BBC">
              <w:t>рате (трубопроводе),</w:t>
            </w:r>
          </w:p>
          <w:p w:rsidR="00733447" w:rsidRPr="008D1BBC" w:rsidRDefault="00733447" w:rsidP="00733447">
            <w:pPr>
              <w:jc w:val="center"/>
            </w:pPr>
            <w:r w:rsidRPr="008D1BBC">
              <w:t>кгс/см</w:t>
            </w:r>
            <w:proofErr w:type="gramStart"/>
            <w:r w:rsidRPr="008D1BB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Установочное давление предохранительного кл</w:t>
            </w:r>
            <w:r w:rsidRPr="008D1BBC">
              <w:t>а</w:t>
            </w:r>
            <w:r w:rsidRPr="008D1BBC">
              <w:t>пана, кгс/см</w:t>
            </w:r>
            <w:proofErr w:type="gramStart"/>
            <w:r w:rsidRPr="008D1BBC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5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jc w:val="center"/>
            </w:pPr>
            <w:r w:rsidRPr="008D1BBC">
              <w:t>Направление сброса предохр</w:t>
            </w:r>
            <w:r w:rsidRPr="008D1BBC">
              <w:t>а</w:t>
            </w:r>
            <w:r w:rsidRPr="008D1BBC">
              <w:t>нительного клапана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-Е-18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8,4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334EAB">
            <w:pPr>
              <w:spacing w:before="60" w:after="60"/>
              <w:jc w:val="center"/>
            </w:pPr>
            <w:r w:rsidRPr="008D1BBC">
              <w:t>7,</w:t>
            </w:r>
            <w:r w:rsidR="00334EAB">
              <w:t>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  <w:rPr>
                <w:lang w:val="en-US"/>
              </w:rPr>
            </w:pPr>
            <w:r w:rsidRPr="008D1BBC">
              <w:rPr>
                <w:lang w:val="en-US"/>
              </w:rPr>
              <w:t>I-</w:t>
            </w:r>
            <w:r w:rsidRPr="008D1BBC">
              <w:t>Е</w:t>
            </w:r>
            <w:r w:rsidRPr="008D1BBC">
              <w:rPr>
                <w:lang w:val="en-US"/>
              </w:rPr>
              <w:t>-9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7,4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6,0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7,4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-Е-8/Т-2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10,0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-Е-8/Т-3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10,0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</w:t>
            </w:r>
            <w:r w:rsidRPr="008D1BBC">
              <w:t>-Е-8/Т-13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10,0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233"/>
        </w:trPr>
        <w:tc>
          <w:tcPr>
            <w:tcW w:w="159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</w:t>
            </w:r>
            <w:r w:rsidRPr="008D1BBC">
              <w:t xml:space="preserve"> секция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Е-2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Е-2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Т-2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Т-2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К-1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К-1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</w:t>
            </w:r>
            <w:r w:rsidRPr="008D1BBC">
              <w:t>-К-2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11,0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9,0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</w:t>
            </w:r>
            <w:r w:rsidRPr="008D1BBC">
              <w:t>-Е-3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8,4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</w:t>
            </w:r>
            <w:r w:rsidRPr="008D1BBC">
              <w:t>-Е-3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Т-3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  <w:rPr>
                <w:lang w:val="en-US"/>
              </w:rPr>
            </w:pPr>
            <w:r w:rsidRPr="008D1BBC">
              <w:t>15,0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7,6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</w:t>
            </w:r>
            <w:r w:rsidRPr="008D1BBC">
              <w:t xml:space="preserve">-К-4 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30,0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21,0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29,5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 xml:space="preserve">На факел через </w:t>
            </w:r>
            <w:r w:rsidRPr="008D1BBC">
              <w:rPr>
                <w:lang w:val="en-US"/>
              </w:rPr>
              <w:t>IV</w:t>
            </w:r>
            <w:r w:rsidRPr="008D1BBC">
              <w:t>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II</w:t>
            </w:r>
            <w:r w:rsidRPr="008D1BBC">
              <w:t xml:space="preserve">-К-4 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30,0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21,0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29,5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 xml:space="preserve">На факел через </w:t>
            </w:r>
            <w:r w:rsidRPr="008D1BBC">
              <w:rPr>
                <w:lang w:val="en-US"/>
              </w:rPr>
              <w:t>IV</w:t>
            </w:r>
            <w:r w:rsidRPr="008D1BBC">
              <w:t>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Е-8/Т-2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10,0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Е-8/Т-3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10,0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rPr>
                <w:lang w:val="en-US"/>
              </w:rPr>
              <w:t>II-</w:t>
            </w:r>
            <w:r w:rsidRPr="008D1BBC">
              <w:t>Е-9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7,3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6,0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tabs>
                <w:tab w:val="left" w:pos="10915"/>
              </w:tabs>
              <w:spacing w:before="60" w:after="60"/>
              <w:jc w:val="center"/>
            </w:pPr>
            <w:r w:rsidRPr="008D1BBC">
              <w:t>7,3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241"/>
        </w:trPr>
        <w:tc>
          <w:tcPr>
            <w:tcW w:w="159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</w:t>
            </w:r>
            <w:r w:rsidRPr="008D1BBC">
              <w:t xml:space="preserve"> секция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К-2А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14,5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15,2</w:t>
            </w:r>
          </w:p>
        </w:tc>
        <w:tc>
          <w:tcPr>
            <w:tcW w:w="35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К-2А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14,5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733447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733447" w:rsidRPr="008D1BBC" w:rsidRDefault="00733447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Е-1А</w:t>
            </w:r>
          </w:p>
        </w:tc>
        <w:tc>
          <w:tcPr>
            <w:tcW w:w="2792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2980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3016" w:type="dxa"/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13,9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733447" w:rsidRPr="008D1BBC" w:rsidRDefault="00733447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Е-1А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123E3C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Е-3А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14,5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22,0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Е-3А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14,5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 xml:space="preserve">Насос </w:t>
            </w:r>
            <w:r w:rsidRPr="008D1BBC">
              <w:rPr>
                <w:lang w:val="en-US"/>
              </w:rPr>
              <w:t>IV-</w:t>
            </w:r>
            <w:r w:rsidRPr="008D1BBC">
              <w:t>Н-9А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15,5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jc w:val="center"/>
            </w:pPr>
            <w:r w:rsidRPr="008D1BBC">
              <w:t xml:space="preserve">На прием насосов </w:t>
            </w:r>
          </w:p>
          <w:p w:rsidR="00A87AE1" w:rsidRPr="008D1BBC" w:rsidRDefault="00A87AE1" w:rsidP="00733447">
            <w:pPr>
              <w:jc w:val="center"/>
            </w:pPr>
            <w:r w:rsidRPr="008D1BBC">
              <w:rPr>
                <w:lang w:val="en-US"/>
              </w:rPr>
              <w:t>IV</w:t>
            </w:r>
            <w:r w:rsidRPr="008D1BBC">
              <w:t>-Н-9А,10А</w:t>
            </w:r>
          </w:p>
        </w:tc>
      </w:tr>
      <w:tr w:rsidR="00A87AE1" w:rsidRPr="008D1BBC" w:rsidTr="00C26C8A">
        <w:trPr>
          <w:trHeight w:val="544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 xml:space="preserve">Насос </w:t>
            </w:r>
            <w:r w:rsidRPr="008D1BBC">
              <w:rPr>
                <w:lang w:val="en-US"/>
              </w:rPr>
              <w:t>IV-</w:t>
            </w:r>
            <w:r w:rsidRPr="008D1BBC">
              <w:t>Н-10А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15,5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jc w:val="center"/>
            </w:pPr>
            <w:r w:rsidRPr="008D1BBC">
              <w:t xml:space="preserve">На прием насосов </w:t>
            </w:r>
          </w:p>
          <w:p w:rsidR="00A87AE1" w:rsidRPr="008D1BBC" w:rsidRDefault="00A87AE1" w:rsidP="00733447">
            <w:pPr>
              <w:jc w:val="center"/>
            </w:pPr>
            <w:r w:rsidRPr="008D1BBC">
              <w:rPr>
                <w:lang w:val="en-US"/>
              </w:rPr>
              <w:t>IV</w:t>
            </w:r>
            <w:r w:rsidRPr="008D1BBC">
              <w:t>-Н-9А,10А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Е-4А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7,0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7,3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Т-5А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40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14,5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32,0</w:t>
            </w:r>
          </w:p>
        </w:tc>
        <w:tc>
          <w:tcPr>
            <w:tcW w:w="35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rPr>
                <w:lang w:val="en-US"/>
              </w:rPr>
              <w:t>IV-</w:t>
            </w:r>
            <w:r w:rsidRPr="008D1BBC">
              <w:t>Т-5А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40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14,5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28,3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221"/>
        </w:trPr>
        <w:tc>
          <w:tcPr>
            <w:tcW w:w="159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Блок регенерации МЭА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Т-8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14,0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3,5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4,0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52537D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Е-8/Т-8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12,1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10,0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11,5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Е-9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6,0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7,3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A87AE1" w:rsidRPr="008D1BBC" w:rsidTr="00C26C8A">
        <w:trPr>
          <w:trHeight w:val="163"/>
        </w:trPr>
        <w:tc>
          <w:tcPr>
            <w:tcW w:w="159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Парк тит. 66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Е-108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Е-108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Е-109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Е-109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Е-118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Е-118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Е-119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Е-119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Е-120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Е-120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Е-121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Е-121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Е-122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Е-122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Е-123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Е-123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233FEE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Е-124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Е-124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Е-125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16,0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Е-125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Е-126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23,0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Е-126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Е-117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18,9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  <w:rPr>
                <w:color w:val="FF0000"/>
              </w:rPr>
            </w:pPr>
            <w:r w:rsidRPr="008D1BBC">
              <w:t>16,0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18,9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В атмосферу через Е-127</w:t>
            </w:r>
          </w:p>
        </w:tc>
      </w:tr>
      <w:tr w:rsidR="00A87AE1" w:rsidRPr="008D1BBC" w:rsidTr="00C26C8A">
        <w:trPr>
          <w:trHeight w:val="70"/>
        </w:trPr>
        <w:tc>
          <w:tcPr>
            <w:tcW w:w="159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 xml:space="preserve">Трубопроводы 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174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174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175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6,0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175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6,0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176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6,0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176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8,0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6,0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178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180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180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302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302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501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501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19,2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18,7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1172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22,5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1172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22,5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1594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22,5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A87AE1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D1BBC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Линия № 1594</w:t>
            </w:r>
          </w:p>
        </w:tc>
        <w:tc>
          <w:tcPr>
            <w:tcW w:w="2792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2980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22,5</w:t>
            </w:r>
          </w:p>
        </w:tc>
        <w:tc>
          <w:tcPr>
            <w:tcW w:w="3016" w:type="dxa"/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>24,0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D1BBC" w:rsidRDefault="00A87AE1" w:rsidP="00733447">
            <w:pPr>
              <w:spacing w:before="60" w:after="60"/>
              <w:jc w:val="center"/>
            </w:pPr>
            <w:r w:rsidRPr="008D1BBC">
              <w:t xml:space="preserve">На факел </w:t>
            </w:r>
          </w:p>
        </w:tc>
      </w:tr>
      <w:tr w:rsidR="00A87AE1" w:rsidRPr="006C4B20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A87AE1" w:rsidRPr="00833B16" w:rsidRDefault="00A87AE1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A87AE1" w:rsidRPr="00833B16" w:rsidRDefault="00A87AE1" w:rsidP="00733447">
            <w:pPr>
              <w:spacing w:before="60" w:after="60"/>
              <w:jc w:val="center"/>
            </w:pPr>
            <w:r w:rsidRPr="00833B16">
              <w:t>Линия № 3385к</w:t>
            </w:r>
          </w:p>
        </w:tc>
        <w:tc>
          <w:tcPr>
            <w:tcW w:w="2792" w:type="dxa"/>
            <w:vAlign w:val="center"/>
          </w:tcPr>
          <w:p w:rsidR="00A87AE1" w:rsidRPr="00833B16" w:rsidRDefault="00661505" w:rsidP="00733447">
            <w:pPr>
              <w:spacing w:before="60" w:after="60"/>
              <w:jc w:val="center"/>
            </w:pPr>
            <w:r w:rsidRPr="00833B16">
              <w:t>18</w:t>
            </w:r>
            <w:r w:rsidR="00A87AE1" w:rsidRPr="00833B16">
              <w:t>,0</w:t>
            </w:r>
          </w:p>
        </w:tc>
        <w:tc>
          <w:tcPr>
            <w:tcW w:w="2980" w:type="dxa"/>
            <w:vAlign w:val="center"/>
          </w:tcPr>
          <w:p w:rsidR="00A87AE1" w:rsidRPr="00833B16" w:rsidRDefault="00A87AE1" w:rsidP="00733447">
            <w:pPr>
              <w:spacing w:before="60" w:after="60"/>
              <w:jc w:val="center"/>
            </w:pPr>
            <w:r w:rsidRPr="00833B16">
              <w:t>15,0</w:t>
            </w:r>
          </w:p>
        </w:tc>
        <w:tc>
          <w:tcPr>
            <w:tcW w:w="3016" w:type="dxa"/>
            <w:vAlign w:val="center"/>
          </w:tcPr>
          <w:p w:rsidR="00A87AE1" w:rsidRPr="00833B16" w:rsidRDefault="00661505" w:rsidP="00733447">
            <w:pPr>
              <w:spacing w:before="60" w:after="60"/>
              <w:jc w:val="center"/>
            </w:pPr>
            <w:r w:rsidRPr="00833B16">
              <w:t>17</w:t>
            </w:r>
            <w:r w:rsidR="00A87AE1" w:rsidRPr="00833B16">
              <w:t>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A87AE1" w:rsidRPr="00833B16" w:rsidRDefault="00A87AE1" w:rsidP="00733447">
            <w:pPr>
              <w:spacing w:before="60" w:after="60"/>
              <w:jc w:val="center"/>
            </w:pPr>
            <w:r w:rsidRPr="00833B16">
              <w:t>На факел через Е-117</w:t>
            </w:r>
          </w:p>
        </w:tc>
      </w:tr>
      <w:tr w:rsidR="00661505" w:rsidRPr="006C4B20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33B16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Линия № 3385к</w:t>
            </w:r>
          </w:p>
        </w:tc>
        <w:tc>
          <w:tcPr>
            <w:tcW w:w="2792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18,0</w:t>
            </w:r>
          </w:p>
        </w:tc>
        <w:tc>
          <w:tcPr>
            <w:tcW w:w="2980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15,0</w:t>
            </w:r>
          </w:p>
        </w:tc>
        <w:tc>
          <w:tcPr>
            <w:tcW w:w="3016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На факел через Е-117</w:t>
            </w:r>
          </w:p>
        </w:tc>
      </w:tr>
      <w:tr w:rsidR="00661505" w:rsidRPr="006C4B20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33B16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33B16" w:rsidRDefault="00661505" w:rsidP="00733447">
            <w:pPr>
              <w:spacing w:before="60" w:after="60"/>
              <w:jc w:val="center"/>
            </w:pPr>
            <w:r w:rsidRPr="00833B16">
              <w:t>Линия № 3386к</w:t>
            </w:r>
          </w:p>
        </w:tc>
        <w:tc>
          <w:tcPr>
            <w:tcW w:w="2792" w:type="dxa"/>
            <w:vAlign w:val="center"/>
          </w:tcPr>
          <w:p w:rsidR="00661505" w:rsidRPr="00833B16" w:rsidRDefault="00661505" w:rsidP="00733447">
            <w:pPr>
              <w:spacing w:before="60" w:after="60"/>
              <w:jc w:val="center"/>
            </w:pPr>
            <w:r w:rsidRPr="00833B16">
              <w:t>18,0</w:t>
            </w:r>
          </w:p>
        </w:tc>
        <w:tc>
          <w:tcPr>
            <w:tcW w:w="2980" w:type="dxa"/>
            <w:vAlign w:val="center"/>
          </w:tcPr>
          <w:p w:rsidR="00661505" w:rsidRPr="00833B16" w:rsidRDefault="00661505" w:rsidP="00733447">
            <w:pPr>
              <w:spacing w:before="60" w:after="60"/>
              <w:jc w:val="center"/>
            </w:pPr>
            <w:r w:rsidRPr="00833B16">
              <w:t>15,0</w:t>
            </w:r>
          </w:p>
        </w:tc>
        <w:tc>
          <w:tcPr>
            <w:tcW w:w="3016" w:type="dxa"/>
            <w:vAlign w:val="center"/>
          </w:tcPr>
          <w:p w:rsidR="00661505" w:rsidRPr="00833B16" w:rsidRDefault="00661505" w:rsidP="00733447">
            <w:pPr>
              <w:spacing w:before="60" w:after="60"/>
              <w:jc w:val="center"/>
            </w:pPr>
            <w:r w:rsidRPr="00833B16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33B16" w:rsidRDefault="00661505" w:rsidP="00733447">
            <w:pPr>
              <w:spacing w:before="60" w:after="60"/>
              <w:jc w:val="center"/>
            </w:pPr>
            <w:r w:rsidRPr="00833B16">
              <w:t>На факел через Е-117</w:t>
            </w:r>
          </w:p>
        </w:tc>
      </w:tr>
      <w:tr w:rsidR="00661505" w:rsidRPr="006C4B20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33B16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Линия № 3386к</w:t>
            </w:r>
          </w:p>
        </w:tc>
        <w:tc>
          <w:tcPr>
            <w:tcW w:w="2792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18,0</w:t>
            </w:r>
          </w:p>
        </w:tc>
        <w:tc>
          <w:tcPr>
            <w:tcW w:w="2980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15,0</w:t>
            </w:r>
          </w:p>
        </w:tc>
        <w:tc>
          <w:tcPr>
            <w:tcW w:w="3016" w:type="dxa"/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33B16" w:rsidRDefault="00661505" w:rsidP="00661505">
            <w:pPr>
              <w:spacing w:before="60" w:after="60"/>
              <w:jc w:val="center"/>
            </w:pPr>
            <w:r w:rsidRPr="00833B16">
              <w:t>На факел через Е-117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4470к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4470к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4660к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4660к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4661к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4661к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4662к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CD2D08" w:rsidRDefault="00661505" w:rsidP="00733447">
            <w:pPr>
              <w:spacing w:before="60" w:after="60"/>
              <w:jc w:val="center"/>
            </w:pPr>
            <w:r w:rsidRPr="00CD2D08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4662к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CD2D08" w:rsidRDefault="00661505" w:rsidP="00733447">
            <w:pPr>
              <w:spacing w:before="60" w:after="60"/>
              <w:jc w:val="center"/>
            </w:pPr>
            <w:r w:rsidRPr="00CD2D08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4663к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4663к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Линия № 4664к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Е-14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Линия № 4664к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Е-14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4665к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4666к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Линия № 4666к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25,0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24,5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IV-Е-5А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Линия № 4919к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9,0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Линия № 4919к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18,0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9,0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17,5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На факел через Е-117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ЛОП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13,6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13,6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ЛОП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13,6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13,6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jc w:val="center"/>
            </w:pPr>
            <w:r w:rsidRPr="008D1BBC">
              <w:t xml:space="preserve">Линия </w:t>
            </w:r>
            <w:proofErr w:type="gramStart"/>
            <w:r w:rsidRPr="008D1BBC">
              <w:t>насыщенного</w:t>
            </w:r>
            <w:proofErr w:type="gramEnd"/>
            <w:r w:rsidRPr="008D1BBC">
              <w:t xml:space="preserve"> МЭА в Т-7/1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8,0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1,5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4,0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В колонну К-5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Линия № 2981к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4,0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1,5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3,5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 xml:space="preserve">В </w:t>
            </w:r>
            <w:r>
              <w:t>емкость Е-14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Линия № 2981к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4,0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1,5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3,5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В емкость Е-14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Линия острого пара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13,6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12,0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13,0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В атмосферу</w:t>
            </w:r>
          </w:p>
        </w:tc>
      </w:tr>
      <w:tr w:rsidR="00661505" w:rsidRPr="008D1BBC" w:rsidTr="00C26C8A">
        <w:trPr>
          <w:trHeight w:val="70"/>
        </w:trPr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661505" w:rsidRPr="008D1BBC" w:rsidRDefault="00661505" w:rsidP="00A93C08">
            <w:pPr>
              <w:pStyle w:val="aa"/>
              <w:numPr>
                <w:ilvl w:val="0"/>
                <w:numId w:val="35"/>
              </w:numPr>
              <w:tabs>
                <w:tab w:val="left" w:pos="1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12" w:type="dxa"/>
            <w:vAlign w:val="center"/>
          </w:tcPr>
          <w:p w:rsidR="00661505" w:rsidRPr="008D1BBC" w:rsidRDefault="00661505" w:rsidP="00733447">
            <w:pPr>
              <w:spacing w:before="60"/>
              <w:jc w:val="center"/>
            </w:pPr>
            <w:r w:rsidRPr="008D1BBC">
              <w:t xml:space="preserve">Линия № 1547 </w:t>
            </w:r>
          </w:p>
        </w:tc>
        <w:tc>
          <w:tcPr>
            <w:tcW w:w="2792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  <w:rPr>
                <w:color w:val="FF0000"/>
              </w:rPr>
            </w:pPr>
            <w:r w:rsidRPr="008D1BBC">
              <w:t>18,3</w:t>
            </w:r>
          </w:p>
        </w:tc>
        <w:tc>
          <w:tcPr>
            <w:tcW w:w="2980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15,0</w:t>
            </w:r>
          </w:p>
        </w:tc>
        <w:tc>
          <w:tcPr>
            <w:tcW w:w="3016" w:type="dxa"/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</w:pPr>
            <w:r w:rsidRPr="008D1BBC">
              <w:t>18,3</w:t>
            </w:r>
          </w:p>
        </w:tc>
        <w:tc>
          <w:tcPr>
            <w:tcW w:w="3509" w:type="dxa"/>
            <w:tcBorders>
              <w:right w:val="single" w:sz="4" w:space="0" w:color="auto"/>
            </w:tcBorders>
            <w:vAlign w:val="center"/>
          </w:tcPr>
          <w:p w:rsidR="00661505" w:rsidRPr="008D1BBC" w:rsidRDefault="00661505" w:rsidP="00733447">
            <w:pPr>
              <w:spacing w:before="60" w:after="60"/>
              <w:jc w:val="center"/>
              <w:rPr>
                <w:color w:val="00B050"/>
              </w:rPr>
            </w:pPr>
            <w:r w:rsidRPr="008D1BBC">
              <w:t>В атмосферу</w:t>
            </w:r>
          </w:p>
        </w:tc>
      </w:tr>
    </w:tbl>
    <w:p w:rsidR="006B0687" w:rsidRPr="00453D86" w:rsidRDefault="006B0687" w:rsidP="0050037D">
      <w:pPr>
        <w:sectPr w:rsidR="006B0687" w:rsidRPr="00453D86" w:rsidSect="00200F6A">
          <w:pgSz w:w="16840" w:h="11907" w:orient="landscape" w:code="9"/>
          <w:pgMar w:top="397" w:right="567" w:bottom="397" w:left="567" w:header="709" w:footer="709" w:gutter="1304"/>
          <w:cols w:space="708"/>
          <w:docGrid w:linePitch="360"/>
        </w:sectPr>
      </w:pPr>
    </w:p>
    <w:p w:rsidR="0050037D" w:rsidRPr="00453D86" w:rsidRDefault="0050037D" w:rsidP="00833B16"/>
    <w:sectPr w:rsidR="0050037D" w:rsidRPr="00453D86" w:rsidSect="00FD07B0">
      <w:headerReference w:type="default" r:id="rId10"/>
      <w:pgSz w:w="11907" w:h="16840" w:code="9"/>
      <w:pgMar w:top="567" w:right="1418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B6" w:rsidRDefault="009946B6">
      <w:r>
        <w:separator/>
      </w:r>
    </w:p>
  </w:endnote>
  <w:endnote w:type="continuationSeparator" w:id="0">
    <w:p w:rsidR="009946B6" w:rsidRDefault="0099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B6" w:rsidRDefault="009946B6">
      <w:r>
        <w:separator/>
      </w:r>
    </w:p>
  </w:footnote>
  <w:footnote w:type="continuationSeparator" w:id="0">
    <w:p w:rsidR="009946B6" w:rsidRDefault="00994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16" w:rsidRPr="00676A60" w:rsidRDefault="00833B16" w:rsidP="00833B16">
    <w:pPr>
      <w:pStyle w:val="ab"/>
      <w:rPr>
        <w:rFonts w:ascii="Times New Roman" w:hAnsi="Times New Roman"/>
        <w:sz w:val="20"/>
        <w:szCs w:val="24"/>
      </w:rPr>
    </w:pPr>
  </w:p>
  <w:p w:rsidR="00833B16" w:rsidRDefault="00833B16" w:rsidP="005C53C7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16" w:rsidRDefault="00833B16">
    <w:pPr>
      <w:pStyle w:val="ab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1734"/>
    <w:multiLevelType w:val="hybridMultilevel"/>
    <w:tmpl w:val="27A691B8"/>
    <w:lvl w:ilvl="0" w:tplc="D73E0A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B9418C0">
      <w:numFmt w:val="none"/>
      <w:lvlText w:val=""/>
      <w:lvlJc w:val="left"/>
      <w:pPr>
        <w:tabs>
          <w:tab w:val="num" w:pos="360"/>
        </w:tabs>
      </w:pPr>
    </w:lvl>
    <w:lvl w:ilvl="2" w:tplc="C4600E6E">
      <w:numFmt w:val="none"/>
      <w:lvlText w:val=""/>
      <w:lvlJc w:val="left"/>
      <w:pPr>
        <w:tabs>
          <w:tab w:val="num" w:pos="360"/>
        </w:tabs>
      </w:pPr>
    </w:lvl>
    <w:lvl w:ilvl="3" w:tplc="0DE68F2A">
      <w:numFmt w:val="none"/>
      <w:lvlText w:val=""/>
      <w:lvlJc w:val="left"/>
      <w:pPr>
        <w:tabs>
          <w:tab w:val="num" w:pos="360"/>
        </w:tabs>
      </w:pPr>
    </w:lvl>
    <w:lvl w:ilvl="4" w:tplc="C354FDCC">
      <w:numFmt w:val="none"/>
      <w:lvlText w:val=""/>
      <w:lvlJc w:val="left"/>
      <w:pPr>
        <w:tabs>
          <w:tab w:val="num" w:pos="360"/>
        </w:tabs>
      </w:pPr>
    </w:lvl>
    <w:lvl w:ilvl="5" w:tplc="489CDED8">
      <w:numFmt w:val="none"/>
      <w:lvlText w:val=""/>
      <w:lvlJc w:val="left"/>
      <w:pPr>
        <w:tabs>
          <w:tab w:val="num" w:pos="360"/>
        </w:tabs>
      </w:pPr>
    </w:lvl>
    <w:lvl w:ilvl="6" w:tplc="A07AF38A">
      <w:numFmt w:val="none"/>
      <w:lvlText w:val=""/>
      <w:lvlJc w:val="left"/>
      <w:pPr>
        <w:tabs>
          <w:tab w:val="num" w:pos="360"/>
        </w:tabs>
      </w:pPr>
    </w:lvl>
    <w:lvl w:ilvl="7" w:tplc="99C22334">
      <w:numFmt w:val="none"/>
      <w:lvlText w:val=""/>
      <w:lvlJc w:val="left"/>
      <w:pPr>
        <w:tabs>
          <w:tab w:val="num" w:pos="360"/>
        </w:tabs>
      </w:pPr>
    </w:lvl>
    <w:lvl w:ilvl="8" w:tplc="DF9ACBB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3446471"/>
    <w:multiLevelType w:val="hybridMultilevel"/>
    <w:tmpl w:val="FFCCB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D3E0C"/>
    <w:multiLevelType w:val="multilevel"/>
    <w:tmpl w:val="A23C4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E62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031956"/>
    <w:multiLevelType w:val="multilevel"/>
    <w:tmpl w:val="8A264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1745C6"/>
    <w:multiLevelType w:val="hybridMultilevel"/>
    <w:tmpl w:val="ACC69660"/>
    <w:lvl w:ilvl="0" w:tplc="CAE0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EE37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508F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D6B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23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C81A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C06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263B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2F4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B21689"/>
    <w:multiLevelType w:val="hybridMultilevel"/>
    <w:tmpl w:val="BA7472EC"/>
    <w:lvl w:ilvl="0" w:tplc="DC30C5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03AE0"/>
    <w:multiLevelType w:val="hybridMultilevel"/>
    <w:tmpl w:val="B5E25152"/>
    <w:lvl w:ilvl="0" w:tplc="76C84E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1559A"/>
    <w:multiLevelType w:val="hybridMultilevel"/>
    <w:tmpl w:val="4C3ABE32"/>
    <w:lvl w:ilvl="0" w:tplc="5D6419D6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2D777341"/>
    <w:multiLevelType w:val="hybridMultilevel"/>
    <w:tmpl w:val="CEE83522"/>
    <w:lvl w:ilvl="0" w:tplc="D9AA06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26340"/>
    <w:multiLevelType w:val="hybridMultilevel"/>
    <w:tmpl w:val="223A8FCA"/>
    <w:lvl w:ilvl="0" w:tplc="D8C0CC9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23975"/>
    <w:multiLevelType w:val="hybridMultilevel"/>
    <w:tmpl w:val="A5706CC2"/>
    <w:lvl w:ilvl="0" w:tplc="B6AED7A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36DA0"/>
    <w:multiLevelType w:val="hybridMultilevel"/>
    <w:tmpl w:val="E4B828B2"/>
    <w:lvl w:ilvl="0" w:tplc="E51A98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3C0016A"/>
    <w:multiLevelType w:val="hybridMultilevel"/>
    <w:tmpl w:val="EDA2F07A"/>
    <w:lvl w:ilvl="0" w:tplc="ED58E370">
      <w:start w:val="1"/>
      <w:numFmt w:val="decimal"/>
      <w:lvlText w:val="%1."/>
      <w:lvlJc w:val="righ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34F738A4"/>
    <w:multiLevelType w:val="hybridMultilevel"/>
    <w:tmpl w:val="6E226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281E"/>
    <w:multiLevelType w:val="hybridMultilevel"/>
    <w:tmpl w:val="6C7086AC"/>
    <w:lvl w:ilvl="0" w:tplc="4AAC314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7185C"/>
    <w:multiLevelType w:val="hybridMultilevel"/>
    <w:tmpl w:val="33C68F20"/>
    <w:lvl w:ilvl="0" w:tplc="632625EC">
      <w:start w:val="1"/>
      <w:numFmt w:val="decimal"/>
      <w:lvlText w:val="%1."/>
      <w:lvlJc w:val="righ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9533C9D"/>
    <w:multiLevelType w:val="hybridMultilevel"/>
    <w:tmpl w:val="1A9A08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0B3AB9"/>
    <w:multiLevelType w:val="hybridMultilevel"/>
    <w:tmpl w:val="F06A9DE4"/>
    <w:lvl w:ilvl="0" w:tplc="E5BAD59C">
      <w:start w:val="176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A4A68"/>
    <w:multiLevelType w:val="hybridMultilevel"/>
    <w:tmpl w:val="FC944CE2"/>
    <w:lvl w:ilvl="0" w:tplc="5AD411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CC1870"/>
    <w:multiLevelType w:val="hybridMultilevel"/>
    <w:tmpl w:val="A34C24CE"/>
    <w:lvl w:ilvl="0" w:tplc="69D8F61A">
      <w:start w:val="136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A31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B7D10FC"/>
    <w:multiLevelType w:val="hybridMultilevel"/>
    <w:tmpl w:val="0896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3B6E98"/>
    <w:multiLevelType w:val="hybridMultilevel"/>
    <w:tmpl w:val="7F86A24E"/>
    <w:lvl w:ilvl="0" w:tplc="10B447A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44D3E"/>
    <w:multiLevelType w:val="multilevel"/>
    <w:tmpl w:val="34AE5A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6495632"/>
    <w:multiLevelType w:val="hybridMultilevel"/>
    <w:tmpl w:val="37FE5E4A"/>
    <w:lvl w:ilvl="0" w:tplc="A19E92C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60B34"/>
    <w:multiLevelType w:val="hybridMultilevel"/>
    <w:tmpl w:val="877ADEA2"/>
    <w:lvl w:ilvl="0" w:tplc="A64A0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A765BA"/>
    <w:multiLevelType w:val="hybridMultilevel"/>
    <w:tmpl w:val="C7021ACA"/>
    <w:lvl w:ilvl="0" w:tplc="3C96BA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D1744"/>
    <w:multiLevelType w:val="multilevel"/>
    <w:tmpl w:val="9006C6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3"/>
        </w:tabs>
        <w:ind w:left="45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6"/>
        </w:tabs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9"/>
        </w:tabs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12"/>
        </w:tabs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45"/>
        </w:tabs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38"/>
        </w:tabs>
        <w:ind w:left="16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71"/>
        </w:tabs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64"/>
        </w:tabs>
        <w:ind w:left="2064" w:hanging="1800"/>
      </w:pPr>
      <w:rPr>
        <w:rFonts w:hint="default"/>
      </w:rPr>
    </w:lvl>
  </w:abstractNum>
  <w:abstractNum w:abstractNumId="29">
    <w:nsid w:val="71727396"/>
    <w:multiLevelType w:val="hybridMultilevel"/>
    <w:tmpl w:val="429E1AEE"/>
    <w:lvl w:ilvl="0" w:tplc="D7461B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D06ABE"/>
    <w:multiLevelType w:val="hybridMultilevel"/>
    <w:tmpl w:val="ACC69660"/>
    <w:lvl w:ilvl="0" w:tplc="CAE0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EE37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508F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D6B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23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C81A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C06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263B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2F4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846564"/>
    <w:multiLevelType w:val="hybridMultilevel"/>
    <w:tmpl w:val="27DA59FA"/>
    <w:lvl w:ilvl="0" w:tplc="76C84E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E631E"/>
    <w:multiLevelType w:val="hybridMultilevel"/>
    <w:tmpl w:val="F3327D42"/>
    <w:lvl w:ilvl="0" w:tplc="9B208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80B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BA3F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10F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46F3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4A54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EE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7640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0CA3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532D4E"/>
    <w:multiLevelType w:val="hybridMultilevel"/>
    <w:tmpl w:val="1DEC48B0"/>
    <w:lvl w:ilvl="0" w:tplc="D9AA06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DD2939"/>
    <w:multiLevelType w:val="hybridMultilevel"/>
    <w:tmpl w:val="A23C4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25"/>
  </w:num>
  <w:num w:numId="5">
    <w:abstractNumId w:val="10"/>
  </w:num>
  <w:num w:numId="6">
    <w:abstractNumId w:val="27"/>
  </w:num>
  <w:num w:numId="7">
    <w:abstractNumId w:val="4"/>
  </w:num>
  <w:num w:numId="8">
    <w:abstractNumId w:val="24"/>
  </w:num>
  <w:num w:numId="9">
    <w:abstractNumId w:val="1"/>
  </w:num>
  <w:num w:numId="10">
    <w:abstractNumId w:val="34"/>
  </w:num>
  <w:num w:numId="11">
    <w:abstractNumId w:val="2"/>
  </w:num>
  <w:num w:numId="12">
    <w:abstractNumId w:val="5"/>
  </w:num>
  <w:num w:numId="13">
    <w:abstractNumId w:val="28"/>
  </w:num>
  <w:num w:numId="14">
    <w:abstractNumId w:val="30"/>
  </w:num>
  <w:num w:numId="15">
    <w:abstractNumId w:val="19"/>
  </w:num>
  <w:num w:numId="16">
    <w:abstractNumId w:val="21"/>
  </w:num>
  <w:num w:numId="17">
    <w:abstractNumId w:val="22"/>
  </w:num>
  <w:num w:numId="18">
    <w:abstractNumId w:val="14"/>
  </w:num>
  <w:num w:numId="19">
    <w:abstractNumId w:val="33"/>
  </w:num>
  <w:num w:numId="20">
    <w:abstractNumId w:val="18"/>
  </w:num>
  <w:num w:numId="21">
    <w:abstractNumId w:val="9"/>
  </w:num>
  <w:num w:numId="22">
    <w:abstractNumId w:val="20"/>
  </w:num>
  <w:num w:numId="23">
    <w:abstractNumId w:val="23"/>
  </w:num>
  <w:num w:numId="24">
    <w:abstractNumId w:val="26"/>
  </w:num>
  <w:num w:numId="25">
    <w:abstractNumId w:val="3"/>
  </w:num>
  <w:num w:numId="26">
    <w:abstractNumId w:val="12"/>
  </w:num>
  <w:num w:numId="27">
    <w:abstractNumId w:val="7"/>
  </w:num>
  <w:num w:numId="28">
    <w:abstractNumId w:val="31"/>
  </w:num>
  <w:num w:numId="29">
    <w:abstractNumId w:val="13"/>
  </w:num>
  <w:num w:numId="30">
    <w:abstractNumId w:val="32"/>
  </w:num>
  <w:num w:numId="31">
    <w:abstractNumId w:val="17"/>
  </w:num>
  <w:num w:numId="32">
    <w:abstractNumId w:val="8"/>
  </w:num>
  <w:num w:numId="33">
    <w:abstractNumId w:val="15"/>
  </w:num>
  <w:num w:numId="34">
    <w:abstractNumId w:val="6"/>
  </w:num>
  <w:num w:numId="35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13"/>
  <w:gutterAtTop/>
  <w:hideSpellingErrors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7D"/>
    <w:rsid w:val="00011284"/>
    <w:rsid w:val="00013CCA"/>
    <w:rsid w:val="00014A6E"/>
    <w:rsid w:val="0002040A"/>
    <w:rsid w:val="0003482A"/>
    <w:rsid w:val="00035308"/>
    <w:rsid w:val="00040B38"/>
    <w:rsid w:val="000444EA"/>
    <w:rsid w:val="00050AFB"/>
    <w:rsid w:val="00053619"/>
    <w:rsid w:val="00061B75"/>
    <w:rsid w:val="00062B14"/>
    <w:rsid w:val="0006614D"/>
    <w:rsid w:val="00067DAA"/>
    <w:rsid w:val="00075A17"/>
    <w:rsid w:val="00077024"/>
    <w:rsid w:val="00077C4A"/>
    <w:rsid w:val="00094D2D"/>
    <w:rsid w:val="000A4859"/>
    <w:rsid w:val="000A530A"/>
    <w:rsid w:val="000B47C6"/>
    <w:rsid w:val="000C2C9C"/>
    <w:rsid w:val="000C3324"/>
    <w:rsid w:val="000C3995"/>
    <w:rsid w:val="000D1327"/>
    <w:rsid w:val="000D1820"/>
    <w:rsid w:val="000D3C49"/>
    <w:rsid w:val="000D43D9"/>
    <w:rsid w:val="000D5661"/>
    <w:rsid w:val="000D5966"/>
    <w:rsid w:val="000D6158"/>
    <w:rsid w:val="000F522D"/>
    <w:rsid w:val="000F6C78"/>
    <w:rsid w:val="00107B71"/>
    <w:rsid w:val="00123E3C"/>
    <w:rsid w:val="00132C4D"/>
    <w:rsid w:val="001349A8"/>
    <w:rsid w:val="001357C7"/>
    <w:rsid w:val="00137364"/>
    <w:rsid w:val="001377D5"/>
    <w:rsid w:val="00152E3D"/>
    <w:rsid w:val="00153C49"/>
    <w:rsid w:val="001543B8"/>
    <w:rsid w:val="001544C7"/>
    <w:rsid w:val="001569F4"/>
    <w:rsid w:val="001606FF"/>
    <w:rsid w:val="00160B8E"/>
    <w:rsid w:val="001654E8"/>
    <w:rsid w:val="001711E7"/>
    <w:rsid w:val="00171837"/>
    <w:rsid w:val="00183A53"/>
    <w:rsid w:val="00183D72"/>
    <w:rsid w:val="00186C4E"/>
    <w:rsid w:val="00187924"/>
    <w:rsid w:val="00190045"/>
    <w:rsid w:val="001905DC"/>
    <w:rsid w:val="0019140F"/>
    <w:rsid w:val="001A25DA"/>
    <w:rsid w:val="001B4C65"/>
    <w:rsid w:val="001C1725"/>
    <w:rsid w:val="001D17F3"/>
    <w:rsid w:val="001E04EF"/>
    <w:rsid w:val="001E1DA1"/>
    <w:rsid w:val="001E708E"/>
    <w:rsid w:val="001F08A7"/>
    <w:rsid w:val="001F256F"/>
    <w:rsid w:val="001F2888"/>
    <w:rsid w:val="001F312C"/>
    <w:rsid w:val="001F5DC6"/>
    <w:rsid w:val="001F7760"/>
    <w:rsid w:val="002004E8"/>
    <w:rsid w:val="00200A3C"/>
    <w:rsid w:val="00200F6A"/>
    <w:rsid w:val="002042F6"/>
    <w:rsid w:val="00206690"/>
    <w:rsid w:val="002126C7"/>
    <w:rsid w:val="00212BEF"/>
    <w:rsid w:val="00214503"/>
    <w:rsid w:val="002147C7"/>
    <w:rsid w:val="00216D74"/>
    <w:rsid w:val="00216F15"/>
    <w:rsid w:val="002176A1"/>
    <w:rsid w:val="0022355C"/>
    <w:rsid w:val="00233FEE"/>
    <w:rsid w:val="002435F5"/>
    <w:rsid w:val="00243F74"/>
    <w:rsid w:val="00244E35"/>
    <w:rsid w:val="00245C3D"/>
    <w:rsid w:val="00276000"/>
    <w:rsid w:val="002765D2"/>
    <w:rsid w:val="00291D72"/>
    <w:rsid w:val="002A15EE"/>
    <w:rsid w:val="002A1A98"/>
    <w:rsid w:val="002A3123"/>
    <w:rsid w:val="002A5559"/>
    <w:rsid w:val="002B1548"/>
    <w:rsid w:val="002B40FB"/>
    <w:rsid w:val="002B4E42"/>
    <w:rsid w:val="002B74A8"/>
    <w:rsid w:val="002C388E"/>
    <w:rsid w:val="002D75BD"/>
    <w:rsid w:val="002E720E"/>
    <w:rsid w:val="002F54F2"/>
    <w:rsid w:val="002F7737"/>
    <w:rsid w:val="003008DD"/>
    <w:rsid w:val="0030418C"/>
    <w:rsid w:val="00306188"/>
    <w:rsid w:val="00306594"/>
    <w:rsid w:val="0030778C"/>
    <w:rsid w:val="003233EC"/>
    <w:rsid w:val="00323D1F"/>
    <w:rsid w:val="003315C4"/>
    <w:rsid w:val="00333D86"/>
    <w:rsid w:val="00334EAB"/>
    <w:rsid w:val="00340595"/>
    <w:rsid w:val="00340D80"/>
    <w:rsid w:val="0034306D"/>
    <w:rsid w:val="00345939"/>
    <w:rsid w:val="003504A6"/>
    <w:rsid w:val="00351D3A"/>
    <w:rsid w:val="00351E06"/>
    <w:rsid w:val="00353C11"/>
    <w:rsid w:val="003609D3"/>
    <w:rsid w:val="003620C4"/>
    <w:rsid w:val="00384D50"/>
    <w:rsid w:val="00385A8A"/>
    <w:rsid w:val="00392536"/>
    <w:rsid w:val="003958DE"/>
    <w:rsid w:val="0039641E"/>
    <w:rsid w:val="003A011C"/>
    <w:rsid w:val="003A79E1"/>
    <w:rsid w:val="003A7A07"/>
    <w:rsid w:val="003B5A61"/>
    <w:rsid w:val="003C158A"/>
    <w:rsid w:val="003C1E45"/>
    <w:rsid w:val="003C2C6D"/>
    <w:rsid w:val="003C2E86"/>
    <w:rsid w:val="003C577D"/>
    <w:rsid w:val="003D4962"/>
    <w:rsid w:val="003D52C6"/>
    <w:rsid w:val="003D7D1D"/>
    <w:rsid w:val="003F1273"/>
    <w:rsid w:val="003F75EA"/>
    <w:rsid w:val="004103B9"/>
    <w:rsid w:val="004115BE"/>
    <w:rsid w:val="00422630"/>
    <w:rsid w:val="00424369"/>
    <w:rsid w:val="00425A2B"/>
    <w:rsid w:val="00442F18"/>
    <w:rsid w:val="004474D3"/>
    <w:rsid w:val="00447874"/>
    <w:rsid w:val="004517F9"/>
    <w:rsid w:val="00453D86"/>
    <w:rsid w:val="004576AC"/>
    <w:rsid w:val="004576B6"/>
    <w:rsid w:val="004627A2"/>
    <w:rsid w:val="00464693"/>
    <w:rsid w:val="00480300"/>
    <w:rsid w:val="004835AE"/>
    <w:rsid w:val="004839F7"/>
    <w:rsid w:val="004854DA"/>
    <w:rsid w:val="0049093D"/>
    <w:rsid w:val="00490993"/>
    <w:rsid w:val="00490F10"/>
    <w:rsid w:val="004A0DE2"/>
    <w:rsid w:val="004A3040"/>
    <w:rsid w:val="004A3E8B"/>
    <w:rsid w:val="004B7970"/>
    <w:rsid w:val="004C317C"/>
    <w:rsid w:val="004C6663"/>
    <w:rsid w:val="004D3AD7"/>
    <w:rsid w:val="004D3B8B"/>
    <w:rsid w:val="004D4FDF"/>
    <w:rsid w:val="004E1B78"/>
    <w:rsid w:val="004F00DE"/>
    <w:rsid w:val="004F0134"/>
    <w:rsid w:val="0050037D"/>
    <w:rsid w:val="00500719"/>
    <w:rsid w:val="005020C9"/>
    <w:rsid w:val="00515D37"/>
    <w:rsid w:val="005178AB"/>
    <w:rsid w:val="00520E7F"/>
    <w:rsid w:val="00523DE7"/>
    <w:rsid w:val="0052537D"/>
    <w:rsid w:val="0052591E"/>
    <w:rsid w:val="005276E7"/>
    <w:rsid w:val="0053182B"/>
    <w:rsid w:val="00532B24"/>
    <w:rsid w:val="00533EF8"/>
    <w:rsid w:val="00536118"/>
    <w:rsid w:val="00546A20"/>
    <w:rsid w:val="00547023"/>
    <w:rsid w:val="0055204E"/>
    <w:rsid w:val="00553B4E"/>
    <w:rsid w:val="00556430"/>
    <w:rsid w:val="005678C4"/>
    <w:rsid w:val="005807F8"/>
    <w:rsid w:val="0058447D"/>
    <w:rsid w:val="00587CDE"/>
    <w:rsid w:val="00591806"/>
    <w:rsid w:val="00593793"/>
    <w:rsid w:val="005967C1"/>
    <w:rsid w:val="005A4BF9"/>
    <w:rsid w:val="005B0108"/>
    <w:rsid w:val="005B60E3"/>
    <w:rsid w:val="005C1925"/>
    <w:rsid w:val="005C2521"/>
    <w:rsid w:val="005C53C7"/>
    <w:rsid w:val="005C5837"/>
    <w:rsid w:val="005D0135"/>
    <w:rsid w:val="005D3A13"/>
    <w:rsid w:val="005D700C"/>
    <w:rsid w:val="005E05FE"/>
    <w:rsid w:val="005F0CB6"/>
    <w:rsid w:val="00600AE0"/>
    <w:rsid w:val="0060755D"/>
    <w:rsid w:val="00613BFA"/>
    <w:rsid w:val="00621C12"/>
    <w:rsid w:val="00621D99"/>
    <w:rsid w:val="006252A9"/>
    <w:rsid w:val="00625EE2"/>
    <w:rsid w:val="006403C6"/>
    <w:rsid w:val="00645576"/>
    <w:rsid w:val="00645941"/>
    <w:rsid w:val="00650283"/>
    <w:rsid w:val="006509AF"/>
    <w:rsid w:val="006544C1"/>
    <w:rsid w:val="0065529C"/>
    <w:rsid w:val="0065786A"/>
    <w:rsid w:val="00657CD4"/>
    <w:rsid w:val="0066037F"/>
    <w:rsid w:val="00661505"/>
    <w:rsid w:val="00664DCD"/>
    <w:rsid w:val="006677AB"/>
    <w:rsid w:val="00676A60"/>
    <w:rsid w:val="006875E2"/>
    <w:rsid w:val="006A3B9D"/>
    <w:rsid w:val="006A3D12"/>
    <w:rsid w:val="006A6CE3"/>
    <w:rsid w:val="006A7567"/>
    <w:rsid w:val="006B0687"/>
    <w:rsid w:val="006B0926"/>
    <w:rsid w:val="006B3D91"/>
    <w:rsid w:val="006B5689"/>
    <w:rsid w:val="006C0836"/>
    <w:rsid w:val="006C10D5"/>
    <w:rsid w:val="006C3EEA"/>
    <w:rsid w:val="006C42CA"/>
    <w:rsid w:val="006C4B20"/>
    <w:rsid w:val="006C6F4E"/>
    <w:rsid w:val="006D6925"/>
    <w:rsid w:val="006E40D6"/>
    <w:rsid w:val="006F0D6C"/>
    <w:rsid w:val="006F10F4"/>
    <w:rsid w:val="006F18EE"/>
    <w:rsid w:val="006F1D83"/>
    <w:rsid w:val="006F2016"/>
    <w:rsid w:val="006F2024"/>
    <w:rsid w:val="006F45AF"/>
    <w:rsid w:val="006F6A7F"/>
    <w:rsid w:val="007046AC"/>
    <w:rsid w:val="007052C7"/>
    <w:rsid w:val="007075E1"/>
    <w:rsid w:val="00707FB2"/>
    <w:rsid w:val="00714324"/>
    <w:rsid w:val="00722017"/>
    <w:rsid w:val="00726A6B"/>
    <w:rsid w:val="00727A13"/>
    <w:rsid w:val="00733447"/>
    <w:rsid w:val="00746DF5"/>
    <w:rsid w:val="00754097"/>
    <w:rsid w:val="00757F86"/>
    <w:rsid w:val="0077096F"/>
    <w:rsid w:val="007731C6"/>
    <w:rsid w:val="00776DF8"/>
    <w:rsid w:val="007854B7"/>
    <w:rsid w:val="00785E4D"/>
    <w:rsid w:val="00786C7E"/>
    <w:rsid w:val="007923C2"/>
    <w:rsid w:val="007926AB"/>
    <w:rsid w:val="00793CAC"/>
    <w:rsid w:val="00795804"/>
    <w:rsid w:val="00796953"/>
    <w:rsid w:val="00797708"/>
    <w:rsid w:val="007A195B"/>
    <w:rsid w:val="007A66AD"/>
    <w:rsid w:val="007B2C8D"/>
    <w:rsid w:val="007C1390"/>
    <w:rsid w:val="007C4935"/>
    <w:rsid w:val="007C5EFD"/>
    <w:rsid w:val="007D10CE"/>
    <w:rsid w:val="007D241A"/>
    <w:rsid w:val="007D4F33"/>
    <w:rsid w:val="007D5325"/>
    <w:rsid w:val="007E30B8"/>
    <w:rsid w:val="007E4238"/>
    <w:rsid w:val="007E7340"/>
    <w:rsid w:val="007F0C63"/>
    <w:rsid w:val="007F3331"/>
    <w:rsid w:val="00803435"/>
    <w:rsid w:val="0081198D"/>
    <w:rsid w:val="008132A7"/>
    <w:rsid w:val="00813A0F"/>
    <w:rsid w:val="00815258"/>
    <w:rsid w:val="008323A0"/>
    <w:rsid w:val="00832EF2"/>
    <w:rsid w:val="00833B16"/>
    <w:rsid w:val="0083445F"/>
    <w:rsid w:val="0084609F"/>
    <w:rsid w:val="00864630"/>
    <w:rsid w:val="008647BF"/>
    <w:rsid w:val="008647EA"/>
    <w:rsid w:val="00865B41"/>
    <w:rsid w:val="00865BD2"/>
    <w:rsid w:val="00866360"/>
    <w:rsid w:val="008760D0"/>
    <w:rsid w:val="00876717"/>
    <w:rsid w:val="00880944"/>
    <w:rsid w:val="0088459E"/>
    <w:rsid w:val="0088503D"/>
    <w:rsid w:val="008934EA"/>
    <w:rsid w:val="00894656"/>
    <w:rsid w:val="008A1193"/>
    <w:rsid w:val="008A1DD2"/>
    <w:rsid w:val="008A20A1"/>
    <w:rsid w:val="008B180F"/>
    <w:rsid w:val="008B5B86"/>
    <w:rsid w:val="008C01B0"/>
    <w:rsid w:val="008C351F"/>
    <w:rsid w:val="008C4672"/>
    <w:rsid w:val="008E0683"/>
    <w:rsid w:val="008E6DDB"/>
    <w:rsid w:val="008F4BC7"/>
    <w:rsid w:val="008F4C01"/>
    <w:rsid w:val="00910A07"/>
    <w:rsid w:val="0091128E"/>
    <w:rsid w:val="00912DE0"/>
    <w:rsid w:val="00914431"/>
    <w:rsid w:val="009204EB"/>
    <w:rsid w:val="00925D89"/>
    <w:rsid w:val="00934613"/>
    <w:rsid w:val="009359A2"/>
    <w:rsid w:val="00952D8E"/>
    <w:rsid w:val="00953456"/>
    <w:rsid w:val="00953AC1"/>
    <w:rsid w:val="00954A64"/>
    <w:rsid w:val="009605F7"/>
    <w:rsid w:val="00961251"/>
    <w:rsid w:val="00961CE3"/>
    <w:rsid w:val="009624B1"/>
    <w:rsid w:val="00964FEA"/>
    <w:rsid w:val="00970F15"/>
    <w:rsid w:val="00972AB4"/>
    <w:rsid w:val="0098671B"/>
    <w:rsid w:val="00987E2A"/>
    <w:rsid w:val="009946B6"/>
    <w:rsid w:val="00996A38"/>
    <w:rsid w:val="009978E9"/>
    <w:rsid w:val="00997BC6"/>
    <w:rsid w:val="009A0FB0"/>
    <w:rsid w:val="009A14AB"/>
    <w:rsid w:val="009A30C5"/>
    <w:rsid w:val="009B1BD7"/>
    <w:rsid w:val="009C055F"/>
    <w:rsid w:val="009D50A4"/>
    <w:rsid w:val="009D72D0"/>
    <w:rsid w:val="009E04AB"/>
    <w:rsid w:val="009E46EA"/>
    <w:rsid w:val="009E4E31"/>
    <w:rsid w:val="009F3840"/>
    <w:rsid w:val="00A02253"/>
    <w:rsid w:val="00A02BF9"/>
    <w:rsid w:val="00A06A74"/>
    <w:rsid w:val="00A30D30"/>
    <w:rsid w:val="00A321B3"/>
    <w:rsid w:val="00A33599"/>
    <w:rsid w:val="00A40BA6"/>
    <w:rsid w:val="00A42C58"/>
    <w:rsid w:val="00A44CF6"/>
    <w:rsid w:val="00A5376D"/>
    <w:rsid w:val="00A54C76"/>
    <w:rsid w:val="00A610AD"/>
    <w:rsid w:val="00A77835"/>
    <w:rsid w:val="00A81F3F"/>
    <w:rsid w:val="00A87AE1"/>
    <w:rsid w:val="00A93C08"/>
    <w:rsid w:val="00A94AA2"/>
    <w:rsid w:val="00A9688E"/>
    <w:rsid w:val="00AA219E"/>
    <w:rsid w:val="00AA5279"/>
    <w:rsid w:val="00AB5631"/>
    <w:rsid w:val="00AE2317"/>
    <w:rsid w:val="00AE6FA0"/>
    <w:rsid w:val="00AE7577"/>
    <w:rsid w:val="00AF3FE7"/>
    <w:rsid w:val="00B01A89"/>
    <w:rsid w:val="00B02EA5"/>
    <w:rsid w:val="00B033A7"/>
    <w:rsid w:val="00B03A79"/>
    <w:rsid w:val="00B05CAD"/>
    <w:rsid w:val="00B1671D"/>
    <w:rsid w:val="00B20E08"/>
    <w:rsid w:val="00B239E2"/>
    <w:rsid w:val="00B32DA5"/>
    <w:rsid w:val="00B36B0F"/>
    <w:rsid w:val="00B448D2"/>
    <w:rsid w:val="00B44B14"/>
    <w:rsid w:val="00B44F20"/>
    <w:rsid w:val="00B51C00"/>
    <w:rsid w:val="00B57F72"/>
    <w:rsid w:val="00B62F02"/>
    <w:rsid w:val="00B64B17"/>
    <w:rsid w:val="00B81635"/>
    <w:rsid w:val="00B86110"/>
    <w:rsid w:val="00B86264"/>
    <w:rsid w:val="00B871D9"/>
    <w:rsid w:val="00B95389"/>
    <w:rsid w:val="00B9696C"/>
    <w:rsid w:val="00BA1095"/>
    <w:rsid w:val="00BB07A1"/>
    <w:rsid w:val="00BB6967"/>
    <w:rsid w:val="00BD0305"/>
    <w:rsid w:val="00BD421A"/>
    <w:rsid w:val="00BD53E1"/>
    <w:rsid w:val="00BD7A33"/>
    <w:rsid w:val="00BE3412"/>
    <w:rsid w:val="00BF02A6"/>
    <w:rsid w:val="00BF2D97"/>
    <w:rsid w:val="00BF5D7C"/>
    <w:rsid w:val="00BF7BE9"/>
    <w:rsid w:val="00C00ADA"/>
    <w:rsid w:val="00C0767E"/>
    <w:rsid w:val="00C107AE"/>
    <w:rsid w:val="00C20032"/>
    <w:rsid w:val="00C21EAF"/>
    <w:rsid w:val="00C26C8A"/>
    <w:rsid w:val="00C272AB"/>
    <w:rsid w:val="00C30F58"/>
    <w:rsid w:val="00C3575E"/>
    <w:rsid w:val="00C557BF"/>
    <w:rsid w:val="00C57DEE"/>
    <w:rsid w:val="00C57FAE"/>
    <w:rsid w:val="00C66470"/>
    <w:rsid w:val="00C704A7"/>
    <w:rsid w:val="00C72E32"/>
    <w:rsid w:val="00C80C76"/>
    <w:rsid w:val="00C810A1"/>
    <w:rsid w:val="00C939AD"/>
    <w:rsid w:val="00CA0462"/>
    <w:rsid w:val="00CA26E5"/>
    <w:rsid w:val="00CB2F92"/>
    <w:rsid w:val="00CB5961"/>
    <w:rsid w:val="00CC1AA7"/>
    <w:rsid w:val="00CC3AB0"/>
    <w:rsid w:val="00CC7B2A"/>
    <w:rsid w:val="00CD009D"/>
    <w:rsid w:val="00CD5539"/>
    <w:rsid w:val="00CE32E0"/>
    <w:rsid w:val="00CE598B"/>
    <w:rsid w:val="00CF1630"/>
    <w:rsid w:val="00D2049E"/>
    <w:rsid w:val="00D216F6"/>
    <w:rsid w:val="00D24D33"/>
    <w:rsid w:val="00D26BCA"/>
    <w:rsid w:val="00D27F57"/>
    <w:rsid w:val="00D3174D"/>
    <w:rsid w:val="00D31980"/>
    <w:rsid w:val="00D35E50"/>
    <w:rsid w:val="00D47E93"/>
    <w:rsid w:val="00D50A06"/>
    <w:rsid w:val="00D51A47"/>
    <w:rsid w:val="00D64D40"/>
    <w:rsid w:val="00D72822"/>
    <w:rsid w:val="00D85ADB"/>
    <w:rsid w:val="00D92BB8"/>
    <w:rsid w:val="00D97330"/>
    <w:rsid w:val="00D97A93"/>
    <w:rsid w:val="00DA6BCB"/>
    <w:rsid w:val="00DB4A70"/>
    <w:rsid w:val="00DB5072"/>
    <w:rsid w:val="00DC743D"/>
    <w:rsid w:val="00DD0237"/>
    <w:rsid w:val="00DD1B0C"/>
    <w:rsid w:val="00DE4CCD"/>
    <w:rsid w:val="00DE5E70"/>
    <w:rsid w:val="00DF2591"/>
    <w:rsid w:val="00DF3005"/>
    <w:rsid w:val="00DF5619"/>
    <w:rsid w:val="00E0292A"/>
    <w:rsid w:val="00E05720"/>
    <w:rsid w:val="00E164CA"/>
    <w:rsid w:val="00E26FDE"/>
    <w:rsid w:val="00E30858"/>
    <w:rsid w:val="00E30ADE"/>
    <w:rsid w:val="00E34E9B"/>
    <w:rsid w:val="00E37285"/>
    <w:rsid w:val="00E37890"/>
    <w:rsid w:val="00E43845"/>
    <w:rsid w:val="00E46E46"/>
    <w:rsid w:val="00E47606"/>
    <w:rsid w:val="00E506F7"/>
    <w:rsid w:val="00E50F10"/>
    <w:rsid w:val="00E57AFB"/>
    <w:rsid w:val="00E72892"/>
    <w:rsid w:val="00E76345"/>
    <w:rsid w:val="00E76582"/>
    <w:rsid w:val="00E76E4E"/>
    <w:rsid w:val="00E80003"/>
    <w:rsid w:val="00E85423"/>
    <w:rsid w:val="00E857D0"/>
    <w:rsid w:val="00E91B47"/>
    <w:rsid w:val="00E95915"/>
    <w:rsid w:val="00EA4E69"/>
    <w:rsid w:val="00EB30E1"/>
    <w:rsid w:val="00EC0D1A"/>
    <w:rsid w:val="00EC1679"/>
    <w:rsid w:val="00EC5CA7"/>
    <w:rsid w:val="00EC6320"/>
    <w:rsid w:val="00ED630B"/>
    <w:rsid w:val="00ED685E"/>
    <w:rsid w:val="00ED6CFF"/>
    <w:rsid w:val="00EE2347"/>
    <w:rsid w:val="00EE7DA0"/>
    <w:rsid w:val="00EF03D7"/>
    <w:rsid w:val="00F01471"/>
    <w:rsid w:val="00F05A72"/>
    <w:rsid w:val="00F1136F"/>
    <w:rsid w:val="00F14761"/>
    <w:rsid w:val="00F14CE3"/>
    <w:rsid w:val="00F1796C"/>
    <w:rsid w:val="00F21608"/>
    <w:rsid w:val="00F2381B"/>
    <w:rsid w:val="00F2767E"/>
    <w:rsid w:val="00F30DAB"/>
    <w:rsid w:val="00F31F33"/>
    <w:rsid w:val="00F3219D"/>
    <w:rsid w:val="00F67720"/>
    <w:rsid w:val="00F80C63"/>
    <w:rsid w:val="00F82564"/>
    <w:rsid w:val="00F85351"/>
    <w:rsid w:val="00F853FD"/>
    <w:rsid w:val="00F859E8"/>
    <w:rsid w:val="00F86CFB"/>
    <w:rsid w:val="00F96016"/>
    <w:rsid w:val="00FA1E37"/>
    <w:rsid w:val="00FA5B82"/>
    <w:rsid w:val="00FA6C07"/>
    <w:rsid w:val="00FA7C2B"/>
    <w:rsid w:val="00FA7FD7"/>
    <w:rsid w:val="00FB0373"/>
    <w:rsid w:val="00FB4F34"/>
    <w:rsid w:val="00FB593F"/>
    <w:rsid w:val="00FB735D"/>
    <w:rsid w:val="00FC4833"/>
    <w:rsid w:val="00FC4B9C"/>
    <w:rsid w:val="00FD07B0"/>
    <w:rsid w:val="00FD4706"/>
    <w:rsid w:val="00FD5F5D"/>
    <w:rsid w:val="00FE00F0"/>
    <w:rsid w:val="00FE5123"/>
    <w:rsid w:val="00FE6F67"/>
    <w:rsid w:val="00FF3F7A"/>
    <w:rsid w:val="00FF542E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0037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003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0037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6F2016"/>
    <w:pPr>
      <w:keepNext/>
      <w:jc w:val="center"/>
      <w:outlineLvl w:val="3"/>
    </w:pPr>
    <w:rPr>
      <w:b/>
      <w:sz w:val="2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0037D"/>
    <w:pPr>
      <w:keepNext/>
      <w:jc w:val="center"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qFormat/>
    <w:rsid w:val="006F2016"/>
    <w:pPr>
      <w:keepNext/>
      <w:tabs>
        <w:tab w:val="left" w:pos="6946"/>
      </w:tabs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2016"/>
    <w:pPr>
      <w:keepNext/>
      <w:jc w:val="center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50037D"/>
    <w:pPr>
      <w:keepNext/>
      <w:jc w:val="center"/>
      <w:outlineLvl w:val="7"/>
    </w:pPr>
    <w:rPr>
      <w:b/>
      <w:bCs/>
      <w:szCs w:val="20"/>
      <w:u w:val="single"/>
    </w:rPr>
  </w:style>
  <w:style w:type="paragraph" w:styleId="9">
    <w:name w:val="heading 9"/>
    <w:basedOn w:val="a"/>
    <w:next w:val="a"/>
    <w:link w:val="90"/>
    <w:qFormat/>
    <w:rsid w:val="0050037D"/>
    <w:pPr>
      <w:keepNext/>
      <w:jc w:val="right"/>
      <w:outlineLvl w:val="8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0037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50037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rsid w:val="0050037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50037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80">
    <w:name w:val="Заголовок 8 Знак"/>
    <w:link w:val="8"/>
    <w:rsid w:val="0050037D"/>
    <w:rPr>
      <w:rFonts w:ascii="Times New Roman" w:eastAsia="Times New Roman" w:hAnsi="Times New Roman" w:cs="Times New Roman"/>
      <w:b/>
      <w:bCs/>
      <w:sz w:val="24"/>
      <w:szCs w:val="20"/>
      <w:u w:val="single"/>
      <w:lang w:eastAsia="ru-RU"/>
    </w:rPr>
  </w:style>
  <w:style w:type="character" w:customStyle="1" w:styleId="90">
    <w:name w:val="Заголовок 9 Знак"/>
    <w:link w:val="9"/>
    <w:rsid w:val="0050037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50037D"/>
    <w:rPr>
      <w:szCs w:val="20"/>
      <w:lang w:val="en-US"/>
    </w:rPr>
  </w:style>
  <w:style w:type="character" w:customStyle="1" w:styleId="a4">
    <w:name w:val="Основной текст Знак"/>
    <w:link w:val="a3"/>
    <w:rsid w:val="0050037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footer"/>
    <w:basedOn w:val="a"/>
    <w:link w:val="a6"/>
    <w:rsid w:val="005003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5003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0037D"/>
    <w:pPr>
      <w:jc w:val="center"/>
    </w:pPr>
    <w:rPr>
      <w:szCs w:val="20"/>
    </w:rPr>
  </w:style>
  <w:style w:type="character" w:customStyle="1" w:styleId="22">
    <w:name w:val="Основной текст 2 Знак"/>
    <w:link w:val="21"/>
    <w:rsid w:val="005003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5003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50037D"/>
    <w:pPr>
      <w:jc w:val="center"/>
    </w:pPr>
    <w:rPr>
      <w:b/>
      <w:sz w:val="36"/>
      <w:szCs w:val="20"/>
      <w:lang w:val="en-US"/>
    </w:rPr>
  </w:style>
  <w:style w:type="character" w:customStyle="1" w:styleId="a9">
    <w:name w:val="Название Знак"/>
    <w:link w:val="a8"/>
    <w:rsid w:val="0050037D"/>
    <w:rPr>
      <w:rFonts w:ascii="Times New Roman" w:eastAsia="Times New Roman" w:hAnsi="Times New Roman" w:cs="Times New Roman"/>
      <w:b/>
      <w:sz w:val="36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50037D"/>
    <w:pPr>
      <w:ind w:left="720"/>
      <w:contextualSpacing/>
    </w:pPr>
    <w:rPr>
      <w:rFonts w:ascii="Arial" w:hAnsi="Arial"/>
      <w:szCs w:val="20"/>
    </w:rPr>
  </w:style>
  <w:style w:type="paragraph" w:styleId="ab">
    <w:name w:val="header"/>
    <w:basedOn w:val="a"/>
    <w:link w:val="ac"/>
    <w:uiPriority w:val="99"/>
    <w:rsid w:val="0050037D"/>
    <w:pPr>
      <w:tabs>
        <w:tab w:val="center" w:pos="4536"/>
        <w:tab w:val="right" w:pos="9072"/>
      </w:tabs>
    </w:pPr>
    <w:rPr>
      <w:rFonts w:ascii="Arial CYR" w:hAnsi="Arial CYR"/>
      <w:szCs w:val="20"/>
    </w:rPr>
  </w:style>
  <w:style w:type="character" w:customStyle="1" w:styleId="ac">
    <w:name w:val="Верхний колонтитул Знак"/>
    <w:link w:val="ab"/>
    <w:uiPriority w:val="99"/>
    <w:rsid w:val="0050037D"/>
    <w:rPr>
      <w:rFonts w:ascii="Arial CYR" w:eastAsia="Times New Roman" w:hAnsi="Arial CYR" w:cs="Times New Roman"/>
      <w:sz w:val="24"/>
      <w:szCs w:val="20"/>
      <w:lang w:eastAsia="ru-RU"/>
    </w:rPr>
  </w:style>
  <w:style w:type="paragraph" w:styleId="ad">
    <w:name w:val="annotation text"/>
    <w:basedOn w:val="a"/>
    <w:link w:val="ae"/>
    <w:rsid w:val="0050037D"/>
    <w:rPr>
      <w:rFonts w:ascii="Arial" w:hAnsi="Arial" w:cs="Arial"/>
      <w:sz w:val="20"/>
    </w:rPr>
  </w:style>
  <w:style w:type="character" w:customStyle="1" w:styleId="ae">
    <w:name w:val="Текст примечания Знак"/>
    <w:link w:val="ad"/>
    <w:rsid w:val="0050037D"/>
    <w:rPr>
      <w:rFonts w:ascii="Arial" w:eastAsia="Times New Roman" w:hAnsi="Arial" w:cs="Arial"/>
      <w:sz w:val="20"/>
      <w:szCs w:val="24"/>
      <w:lang w:eastAsia="ru-RU"/>
    </w:rPr>
  </w:style>
  <w:style w:type="paragraph" w:styleId="23">
    <w:name w:val="Body Text Indent 2"/>
    <w:basedOn w:val="a"/>
    <w:link w:val="24"/>
    <w:rsid w:val="0050037D"/>
    <w:pPr>
      <w:ind w:firstLine="708"/>
    </w:pPr>
    <w:rPr>
      <w:szCs w:val="20"/>
    </w:rPr>
  </w:style>
  <w:style w:type="character" w:customStyle="1" w:styleId="24">
    <w:name w:val="Основной текст с отступом 2 Знак"/>
    <w:link w:val="23"/>
    <w:rsid w:val="005003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nhideWhenUsed/>
    <w:rsid w:val="008647B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647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lock Text"/>
    <w:basedOn w:val="a"/>
    <w:rsid w:val="008647BF"/>
    <w:pPr>
      <w:ind w:left="113" w:right="113"/>
      <w:jc w:val="center"/>
    </w:pPr>
    <w:rPr>
      <w:rFonts w:ascii="Arial" w:hAnsi="Arial" w:cs="Arial"/>
      <w:sz w:val="16"/>
      <w:szCs w:val="20"/>
    </w:rPr>
  </w:style>
  <w:style w:type="paragraph" w:styleId="af0">
    <w:name w:val="Body Text Indent"/>
    <w:basedOn w:val="a"/>
    <w:link w:val="af1"/>
    <w:unhideWhenUsed/>
    <w:rsid w:val="000C3995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0C3995"/>
    <w:rPr>
      <w:rFonts w:ascii="Times New Roman" w:eastAsia="Times New Roman" w:hAnsi="Times New Roman"/>
      <w:sz w:val="24"/>
      <w:szCs w:val="24"/>
    </w:rPr>
  </w:style>
  <w:style w:type="paragraph" w:customStyle="1" w:styleId="af2">
    <w:name w:val="Для регламента"/>
    <w:basedOn w:val="a"/>
    <w:rsid w:val="00FA5B82"/>
    <w:pPr>
      <w:overflowPunct w:val="0"/>
      <w:autoSpaceDE w:val="0"/>
      <w:autoSpaceDN w:val="0"/>
      <w:adjustRightInd w:val="0"/>
      <w:spacing w:line="360" w:lineRule="auto"/>
      <w:ind w:firstLine="737"/>
      <w:jc w:val="both"/>
    </w:pPr>
    <w:rPr>
      <w:sz w:val="26"/>
      <w:szCs w:val="20"/>
    </w:rPr>
  </w:style>
  <w:style w:type="character" w:customStyle="1" w:styleId="40">
    <w:name w:val="Заголовок 4 Знак"/>
    <w:link w:val="4"/>
    <w:rsid w:val="006F2016"/>
    <w:rPr>
      <w:rFonts w:ascii="Times New Roman" w:eastAsia="Times New Roman" w:hAnsi="Times New Roman"/>
      <w:b/>
      <w:sz w:val="28"/>
      <w:lang w:val="en-US"/>
    </w:rPr>
  </w:style>
  <w:style w:type="character" w:customStyle="1" w:styleId="60">
    <w:name w:val="Заголовок 6 Знак"/>
    <w:link w:val="6"/>
    <w:rsid w:val="006F2016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link w:val="7"/>
    <w:rsid w:val="006F2016"/>
    <w:rPr>
      <w:rFonts w:ascii="Times New Roman" w:eastAsia="Times New Roman" w:hAnsi="Times New Roman"/>
      <w:sz w:val="28"/>
    </w:rPr>
  </w:style>
  <w:style w:type="paragraph" w:styleId="af3">
    <w:name w:val="Balloon Text"/>
    <w:basedOn w:val="a"/>
    <w:link w:val="af4"/>
    <w:unhideWhenUsed/>
    <w:rsid w:val="006F2016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rsid w:val="006F2016"/>
    <w:rPr>
      <w:rFonts w:ascii="Tahoma" w:hAnsi="Tahoma" w:cs="Tahoma"/>
      <w:sz w:val="16"/>
      <w:szCs w:val="16"/>
      <w:lang w:eastAsia="en-US"/>
    </w:rPr>
  </w:style>
  <w:style w:type="character" w:styleId="af5">
    <w:name w:val="page number"/>
    <w:rsid w:val="006F2016"/>
  </w:style>
  <w:style w:type="paragraph" w:styleId="af6">
    <w:name w:val="caption"/>
    <w:basedOn w:val="a"/>
    <w:next w:val="a"/>
    <w:qFormat/>
    <w:rsid w:val="006F2016"/>
    <w:rPr>
      <w:sz w:val="28"/>
      <w:szCs w:val="20"/>
    </w:rPr>
  </w:style>
  <w:style w:type="paragraph" w:styleId="af7">
    <w:name w:val="Document Map"/>
    <w:basedOn w:val="a"/>
    <w:link w:val="af8"/>
    <w:semiHidden/>
    <w:rsid w:val="006F2016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link w:val="af7"/>
    <w:semiHidden/>
    <w:rsid w:val="006F201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0037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003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0037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6F2016"/>
    <w:pPr>
      <w:keepNext/>
      <w:jc w:val="center"/>
      <w:outlineLvl w:val="3"/>
    </w:pPr>
    <w:rPr>
      <w:b/>
      <w:sz w:val="2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0037D"/>
    <w:pPr>
      <w:keepNext/>
      <w:jc w:val="center"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qFormat/>
    <w:rsid w:val="006F2016"/>
    <w:pPr>
      <w:keepNext/>
      <w:tabs>
        <w:tab w:val="left" w:pos="6946"/>
      </w:tabs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2016"/>
    <w:pPr>
      <w:keepNext/>
      <w:jc w:val="center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50037D"/>
    <w:pPr>
      <w:keepNext/>
      <w:jc w:val="center"/>
      <w:outlineLvl w:val="7"/>
    </w:pPr>
    <w:rPr>
      <w:b/>
      <w:bCs/>
      <w:szCs w:val="20"/>
      <w:u w:val="single"/>
    </w:rPr>
  </w:style>
  <w:style w:type="paragraph" w:styleId="9">
    <w:name w:val="heading 9"/>
    <w:basedOn w:val="a"/>
    <w:next w:val="a"/>
    <w:link w:val="90"/>
    <w:qFormat/>
    <w:rsid w:val="0050037D"/>
    <w:pPr>
      <w:keepNext/>
      <w:jc w:val="right"/>
      <w:outlineLvl w:val="8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0037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50037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rsid w:val="0050037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50037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80">
    <w:name w:val="Заголовок 8 Знак"/>
    <w:link w:val="8"/>
    <w:rsid w:val="0050037D"/>
    <w:rPr>
      <w:rFonts w:ascii="Times New Roman" w:eastAsia="Times New Roman" w:hAnsi="Times New Roman" w:cs="Times New Roman"/>
      <w:b/>
      <w:bCs/>
      <w:sz w:val="24"/>
      <w:szCs w:val="20"/>
      <w:u w:val="single"/>
      <w:lang w:eastAsia="ru-RU"/>
    </w:rPr>
  </w:style>
  <w:style w:type="character" w:customStyle="1" w:styleId="90">
    <w:name w:val="Заголовок 9 Знак"/>
    <w:link w:val="9"/>
    <w:rsid w:val="0050037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50037D"/>
    <w:rPr>
      <w:szCs w:val="20"/>
      <w:lang w:val="en-US"/>
    </w:rPr>
  </w:style>
  <w:style w:type="character" w:customStyle="1" w:styleId="a4">
    <w:name w:val="Основной текст Знак"/>
    <w:link w:val="a3"/>
    <w:rsid w:val="0050037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footer"/>
    <w:basedOn w:val="a"/>
    <w:link w:val="a6"/>
    <w:rsid w:val="005003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5003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0037D"/>
    <w:pPr>
      <w:jc w:val="center"/>
    </w:pPr>
    <w:rPr>
      <w:szCs w:val="20"/>
    </w:rPr>
  </w:style>
  <w:style w:type="character" w:customStyle="1" w:styleId="22">
    <w:name w:val="Основной текст 2 Знак"/>
    <w:link w:val="21"/>
    <w:rsid w:val="005003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5003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50037D"/>
    <w:pPr>
      <w:jc w:val="center"/>
    </w:pPr>
    <w:rPr>
      <w:b/>
      <w:sz w:val="36"/>
      <w:szCs w:val="20"/>
      <w:lang w:val="en-US"/>
    </w:rPr>
  </w:style>
  <w:style w:type="character" w:customStyle="1" w:styleId="a9">
    <w:name w:val="Название Знак"/>
    <w:link w:val="a8"/>
    <w:rsid w:val="0050037D"/>
    <w:rPr>
      <w:rFonts w:ascii="Times New Roman" w:eastAsia="Times New Roman" w:hAnsi="Times New Roman" w:cs="Times New Roman"/>
      <w:b/>
      <w:sz w:val="36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50037D"/>
    <w:pPr>
      <w:ind w:left="720"/>
      <w:contextualSpacing/>
    </w:pPr>
    <w:rPr>
      <w:rFonts w:ascii="Arial" w:hAnsi="Arial"/>
      <w:szCs w:val="20"/>
    </w:rPr>
  </w:style>
  <w:style w:type="paragraph" w:styleId="ab">
    <w:name w:val="header"/>
    <w:basedOn w:val="a"/>
    <w:link w:val="ac"/>
    <w:uiPriority w:val="99"/>
    <w:rsid w:val="0050037D"/>
    <w:pPr>
      <w:tabs>
        <w:tab w:val="center" w:pos="4536"/>
        <w:tab w:val="right" w:pos="9072"/>
      </w:tabs>
    </w:pPr>
    <w:rPr>
      <w:rFonts w:ascii="Arial CYR" w:hAnsi="Arial CYR"/>
      <w:szCs w:val="20"/>
    </w:rPr>
  </w:style>
  <w:style w:type="character" w:customStyle="1" w:styleId="ac">
    <w:name w:val="Верхний колонтитул Знак"/>
    <w:link w:val="ab"/>
    <w:uiPriority w:val="99"/>
    <w:rsid w:val="0050037D"/>
    <w:rPr>
      <w:rFonts w:ascii="Arial CYR" w:eastAsia="Times New Roman" w:hAnsi="Arial CYR" w:cs="Times New Roman"/>
      <w:sz w:val="24"/>
      <w:szCs w:val="20"/>
      <w:lang w:eastAsia="ru-RU"/>
    </w:rPr>
  </w:style>
  <w:style w:type="paragraph" w:styleId="ad">
    <w:name w:val="annotation text"/>
    <w:basedOn w:val="a"/>
    <w:link w:val="ae"/>
    <w:rsid w:val="0050037D"/>
    <w:rPr>
      <w:rFonts w:ascii="Arial" w:hAnsi="Arial" w:cs="Arial"/>
      <w:sz w:val="20"/>
    </w:rPr>
  </w:style>
  <w:style w:type="character" w:customStyle="1" w:styleId="ae">
    <w:name w:val="Текст примечания Знак"/>
    <w:link w:val="ad"/>
    <w:rsid w:val="0050037D"/>
    <w:rPr>
      <w:rFonts w:ascii="Arial" w:eastAsia="Times New Roman" w:hAnsi="Arial" w:cs="Arial"/>
      <w:sz w:val="20"/>
      <w:szCs w:val="24"/>
      <w:lang w:eastAsia="ru-RU"/>
    </w:rPr>
  </w:style>
  <w:style w:type="paragraph" w:styleId="23">
    <w:name w:val="Body Text Indent 2"/>
    <w:basedOn w:val="a"/>
    <w:link w:val="24"/>
    <w:rsid w:val="0050037D"/>
    <w:pPr>
      <w:ind w:firstLine="708"/>
    </w:pPr>
    <w:rPr>
      <w:szCs w:val="20"/>
    </w:rPr>
  </w:style>
  <w:style w:type="character" w:customStyle="1" w:styleId="24">
    <w:name w:val="Основной текст с отступом 2 Знак"/>
    <w:link w:val="23"/>
    <w:rsid w:val="005003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nhideWhenUsed/>
    <w:rsid w:val="008647B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647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lock Text"/>
    <w:basedOn w:val="a"/>
    <w:rsid w:val="008647BF"/>
    <w:pPr>
      <w:ind w:left="113" w:right="113"/>
      <w:jc w:val="center"/>
    </w:pPr>
    <w:rPr>
      <w:rFonts w:ascii="Arial" w:hAnsi="Arial" w:cs="Arial"/>
      <w:sz w:val="16"/>
      <w:szCs w:val="20"/>
    </w:rPr>
  </w:style>
  <w:style w:type="paragraph" w:styleId="af0">
    <w:name w:val="Body Text Indent"/>
    <w:basedOn w:val="a"/>
    <w:link w:val="af1"/>
    <w:unhideWhenUsed/>
    <w:rsid w:val="000C3995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0C3995"/>
    <w:rPr>
      <w:rFonts w:ascii="Times New Roman" w:eastAsia="Times New Roman" w:hAnsi="Times New Roman"/>
      <w:sz w:val="24"/>
      <w:szCs w:val="24"/>
    </w:rPr>
  </w:style>
  <w:style w:type="paragraph" w:customStyle="1" w:styleId="af2">
    <w:name w:val="Для регламента"/>
    <w:basedOn w:val="a"/>
    <w:rsid w:val="00FA5B82"/>
    <w:pPr>
      <w:overflowPunct w:val="0"/>
      <w:autoSpaceDE w:val="0"/>
      <w:autoSpaceDN w:val="0"/>
      <w:adjustRightInd w:val="0"/>
      <w:spacing w:line="360" w:lineRule="auto"/>
      <w:ind w:firstLine="737"/>
      <w:jc w:val="both"/>
    </w:pPr>
    <w:rPr>
      <w:sz w:val="26"/>
      <w:szCs w:val="20"/>
    </w:rPr>
  </w:style>
  <w:style w:type="character" w:customStyle="1" w:styleId="40">
    <w:name w:val="Заголовок 4 Знак"/>
    <w:link w:val="4"/>
    <w:rsid w:val="006F2016"/>
    <w:rPr>
      <w:rFonts w:ascii="Times New Roman" w:eastAsia="Times New Roman" w:hAnsi="Times New Roman"/>
      <w:b/>
      <w:sz w:val="28"/>
      <w:lang w:val="en-US"/>
    </w:rPr>
  </w:style>
  <w:style w:type="character" w:customStyle="1" w:styleId="60">
    <w:name w:val="Заголовок 6 Знак"/>
    <w:link w:val="6"/>
    <w:rsid w:val="006F2016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link w:val="7"/>
    <w:rsid w:val="006F2016"/>
    <w:rPr>
      <w:rFonts w:ascii="Times New Roman" w:eastAsia="Times New Roman" w:hAnsi="Times New Roman"/>
      <w:sz w:val="28"/>
    </w:rPr>
  </w:style>
  <w:style w:type="paragraph" w:styleId="af3">
    <w:name w:val="Balloon Text"/>
    <w:basedOn w:val="a"/>
    <w:link w:val="af4"/>
    <w:unhideWhenUsed/>
    <w:rsid w:val="006F2016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rsid w:val="006F2016"/>
    <w:rPr>
      <w:rFonts w:ascii="Tahoma" w:hAnsi="Tahoma" w:cs="Tahoma"/>
      <w:sz w:val="16"/>
      <w:szCs w:val="16"/>
      <w:lang w:eastAsia="en-US"/>
    </w:rPr>
  </w:style>
  <w:style w:type="character" w:styleId="af5">
    <w:name w:val="page number"/>
    <w:rsid w:val="006F2016"/>
  </w:style>
  <w:style w:type="paragraph" w:styleId="af6">
    <w:name w:val="caption"/>
    <w:basedOn w:val="a"/>
    <w:next w:val="a"/>
    <w:qFormat/>
    <w:rsid w:val="006F2016"/>
    <w:rPr>
      <w:sz w:val="28"/>
      <w:szCs w:val="20"/>
    </w:rPr>
  </w:style>
  <w:style w:type="paragraph" w:styleId="af7">
    <w:name w:val="Document Map"/>
    <w:basedOn w:val="a"/>
    <w:link w:val="af8"/>
    <w:semiHidden/>
    <w:rsid w:val="006F2016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link w:val="af7"/>
    <w:semiHidden/>
    <w:rsid w:val="006F20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E2C57-AAF6-4D94-A303-697546A4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42</Pages>
  <Words>8343</Words>
  <Characters>47560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ХАРАКТЕРИСТИКА ПРОИЗВОДСТВЕННОГО ОБЪЕКТА</vt:lpstr>
    </vt:vector>
  </TitlesOfParts>
  <Company>Home</Company>
  <LinksUpToDate>false</LinksUpToDate>
  <CharactersWithSpaces>55792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ХАРАКТЕРИСТИКА ПРОИЗВОДСТВЕННОГО ОБЪЕКТА</dc:title>
  <dc:subject/>
  <dc:creator>User</dc:creator>
  <cp:keywords/>
  <dc:description/>
  <cp:lastModifiedBy>Лапшин Евгений Александрович</cp:lastModifiedBy>
  <cp:revision>3</cp:revision>
  <cp:lastPrinted>2015-05-21T07:23:00Z</cp:lastPrinted>
  <dcterms:created xsi:type="dcterms:W3CDTF">2015-05-21T07:55:00Z</dcterms:created>
  <dcterms:modified xsi:type="dcterms:W3CDTF">2015-09-24T11:39:00Z</dcterms:modified>
</cp:coreProperties>
</file>